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5E2" w:rsidRPr="00827828" w:rsidRDefault="005B55E2" w:rsidP="005B55E2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27828">
        <w:rPr>
          <w:rFonts w:ascii="Times New Roman" w:hAnsi="Times New Roman"/>
          <w:b/>
          <w:sz w:val="28"/>
          <w:szCs w:val="28"/>
          <w:lang w:val="ru-RU"/>
        </w:rPr>
        <w:t xml:space="preserve">Узагальнені </w:t>
      </w:r>
      <w:proofErr w:type="gramStart"/>
      <w:r w:rsidRPr="00827828">
        <w:rPr>
          <w:rFonts w:ascii="Times New Roman" w:hAnsi="Times New Roman"/>
          <w:b/>
          <w:sz w:val="28"/>
          <w:szCs w:val="28"/>
          <w:lang w:val="ru-RU"/>
        </w:rPr>
        <w:t>дан</w:t>
      </w:r>
      <w:proofErr w:type="gramEnd"/>
      <w:r w:rsidRPr="00827828">
        <w:rPr>
          <w:rFonts w:ascii="Times New Roman" w:hAnsi="Times New Roman"/>
          <w:b/>
          <w:sz w:val="28"/>
          <w:szCs w:val="28"/>
          <w:lang w:val="ru-RU"/>
        </w:rPr>
        <w:t>і опитування працівників апарату господарського суду Донецької області</w:t>
      </w:r>
    </w:p>
    <w:p w:rsidR="00082AF4" w:rsidRPr="00827828" w:rsidRDefault="00082AF4" w:rsidP="00082AF4">
      <w:pPr>
        <w:pStyle w:val="a3"/>
        <w:spacing w:line="276" w:lineRule="auto"/>
        <w:ind w:firstLine="709"/>
        <w:jc w:val="both"/>
        <w:rPr>
          <w:rFonts w:ascii="Times New Roman" w:hAnsi="Times New Roman"/>
          <w:sz w:val="18"/>
          <w:szCs w:val="18"/>
          <w:lang w:val="ru-RU"/>
        </w:rPr>
      </w:pPr>
    </w:p>
    <w:p w:rsidR="00082AF4" w:rsidRPr="00827828" w:rsidRDefault="00082AF4" w:rsidP="00827828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 w:bidi="ar-SA"/>
        </w:rPr>
      </w:pPr>
      <w:r w:rsidRPr="00827828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 w:bidi="ar-SA"/>
        </w:rPr>
        <w:t xml:space="preserve">У період з 12.04.2018 року по 20.04.2018 року господарський суд Донецької області на виконання вимог пункту 2 рішення Ради суддів України №28 від 02 квітня 2015 року, пункту 3 рішення Ради суддів України № 35 від 12 травня 2016 року «Про реалізацію «Системи оцінювання роботи суду» та розпорядження керівника апарату суду </w:t>
      </w:r>
      <w:r w:rsidRPr="00FC2656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 w:bidi="ar-SA"/>
        </w:rPr>
        <w:t xml:space="preserve">№ </w:t>
      </w:r>
      <w:r w:rsidR="00FC2656" w:rsidRPr="00FC2656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 w:bidi="ar-SA"/>
        </w:rPr>
        <w:t>2-р</w:t>
      </w:r>
      <w:r w:rsidRPr="00FC2656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 w:bidi="ar-SA"/>
        </w:rPr>
        <w:t xml:space="preserve"> від </w:t>
      </w:r>
      <w:r w:rsidR="00FC2656" w:rsidRPr="00FC2656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 w:bidi="ar-SA"/>
        </w:rPr>
        <w:t>12.04.2018</w:t>
      </w:r>
      <w:r w:rsidRPr="00FC2656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 w:bidi="ar-SA"/>
        </w:rPr>
        <w:t xml:space="preserve"> року</w:t>
      </w:r>
      <w:r w:rsidRPr="00827828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 w:bidi="ar-SA"/>
        </w:rPr>
        <w:t xml:space="preserve"> проводилося</w:t>
      </w:r>
      <w:r w:rsidR="00827828" w:rsidRPr="00827828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 w:bidi="ar-SA"/>
        </w:rPr>
        <w:t xml:space="preserve"> внутрішнє</w:t>
      </w:r>
      <w:r w:rsidRPr="00827828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 w:bidi="ar-SA"/>
        </w:rPr>
        <w:t xml:space="preserve"> анонімне опитування </w:t>
      </w:r>
      <w:r w:rsidR="00827828" w:rsidRPr="00827828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 w:bidi="ar-SA"/>
        </w:rPr>
        <w:t xml:space="preserve">працівників апарату </w:t>
      </w:r>
      <w:r w:rsidRPr="00827828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 w:bidi="ar-SA"/>
        </w:rPr>
        <w:t>суду</w:t>
      </w:r>
      <w:r w:rsidR="00827828" w:rsidRPr="00827828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 w:bidi="ar-SA"/>
        </w:rPr>
        <w:t>.</w:t>
      </w:r>
    </w:p>
    <w:p w:rsidR="00082AF4" w:rsidRPr="00827828" w:rsidRDefault="00827828" w:rsidP="00827828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uk-UA"/>
        </w:rPr>
        <w:t>Опитування проводилось</w:t>
      </w:r>
      <w:r w:rsidR="00082AF4" w:rsidRPr="00827828">
        <w:rPr>
          <w:rFonts w:ascii="Times New Roman" w:hAnsi="Times New Roman"/>
          <w:sz w:val="28"/>
          <w:szCs w:val="28"/>
          <w:lang w:val="uk-UA"/>
        </w:rPr>
        <w:t xml:space="preserve"> з метою отримання інформації, що використовуватиметься для прийняття управлінських рішень та розробки планів дій, спрямованих на вдосконалення роботи суду, а саме: забезпечення належних умов праці, підвищення ефективності використання наявних ресурсів, покращення матеріально</w:t>
      </w:r>
      <w:r w:rsidRPr="008278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2AF4" w:rsidRPr="00827828">
        <w:rPr>
          <w:rFonts w:ascii="Times New Roman" w:hAnsi="Times New Roman"/>
          <w:sz w:val="28"/>
          <w:szCs w:val="28"/>
          <w:lang w:val="uk-UA"/>
        </w:rPr>
        <w:t xml:space="preserve">- технічного забезпечення роботи суду, підвищення ефективності управління судом та ефективності кадрової політики і роботи. </w:t>
      </w:r>
      <w:r w:rsidR="00082AF4" w:rsidRPr="00827828">
        <w:rPr>
          <w:rFonts w:ascii="Times New Roman" w:hAnsi="Times New Roman"/>
          <w:sz w:val="28"/>
          <w:szCs w:val="28"/>
          <w:lang w:val="ru-RU"/>
        </w:rPr>
        <w:t xml:space="preserve">Це опитування допоможе усунути проблеми та недоліки як в організації роботи суду, так і у стосунках з відвідувачами суду (учасниками судових проваджень). </w:t>
      </w:r>
    </w:p>
    <w:p w:rsidR="00827828" w:rsidRPr="00827828" w:rsidRDefault="00827828" w:rsidP="00827828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827828">
        <w:rPr>
          <w:rFonts w:ascii="Times New Roman" w:eastAsia="Times New Roman" w:hAnsi="Times New Roman"/>
          <w:sz w:val="28"/>
          <w:szCs w:val="28"/>
          <w:lang w:val="uk-UA" w:eastAsia="ru-RU" w:bidi="ar-SA"/>
        </w:rPr>
        <w:t>Розглянемо анкету.</w:t>
      </w:r>
    </w:p>
    <w:p w:rsidR="005B55E2" w:rsidRPr="00827828" w:rsidRDefault="005B55E2" w:rsidP="00126EA7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27828">
        <w:rPr>
          <w:rFonts w:ascii="Times New Roman" w:hAnsi="Times New Roman"/>
          <w:sz w:val="28"/>
          <w:szCs w:val="28"/>
          <w:lang w:val="uk-UA"/>
        </w:rPr>
        <w:t xml:space="preserve">І. Якою мірою працівники апарату господарського суду Донецької області (далі – суд) задоволені умовами праці у суді (умови на робочому місці; зручність та комфортність приміщень суду для відвідувачів; можливість для підвищення кваліфікації; стиль управління, характерний для голови суду та керівника апарату; забезпеченість канцелярськими товарами, картриджами тощо)? (Всього 20 критеріїв). </w:t>
      </w:r>
    </w:p>
    <w:p w:rsidR="005B55E2" w:rsidRPr="00827828" w:rsidRDefault="005B55E2" w:rsidP="00126EA7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27828">
        <w:rPr>
          <w:rFonts w:ascii="Times New Roman" w:hAnsi="Times New Roman"/>
          <w:sz w:val="28"/>
          <w:szCs w:val="28"/>
          <w:lang w:val="uk-UA"/>
        </w:rPr>
        <w:t xml:space="preserve">Для цього працівникам апарату суду запропоновано надати відповіді за п’ятибальною шкалою, де 5 – повністю задоволені; 1 – зовсім не задоволені; 0 – важко відповісти. </w:t>
      </w:r>
    </w:p>
    <w:p w:rsidR="00DA0C1A" w:rsidRPr="00827828" w:rsidRDefault="00DA0C1A" w:rsidP="00126EA7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5"/>
        <w:gridCol w:w="1972"/>
        <w:gridCol w:w="1326"/>
        <w:gridCol w:w="1511"/>
        <w:gridCol w:w="1511"/>
        <w:gridCol w:w="1343"/>
        <w:gridCol w:w="1343"/>
      </w:tblGrid>
      <w:tr w:rsidR="005B55E2" w:rsidRPr="00827828" w:rsidTr="005B55E2">
        <w:trPr>
          <w:trHeight w:val="1500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№</w:t>
            </w:r>
          </w:p>
        </w:tc>
        <w:tc>
          <w:tcPr>
            <w:tcW w:w="1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Показники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Шкала оцінювання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Кількість респондентів, 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осіб</w:t>
            </w:r>
            <w:proofErr w:type="gram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Частка респонденті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, </w:t>
            </w:r>
            <w:r w:rsidRPr="00827828">
              <w:rPr>
                <w:rFonts w:ascii="Times New Roman" w:eastAsia="Times New Roman" w:hAnsi="Times New Roman"/>
                <w:strike/>
                <w:color w:val="000000"/>
                <w:sz w:val="22"/>
                <w:szCs w:val="22"/>
                <w:lang w:val="ru-RU" w:eastAsia="ru-RU" w:bidi="ar-SA"/>
              </w:rPr>
              <w:t>%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Середня оцінка доступності суду 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Інтегральна оцінка доступності суду</w:t>
            </w: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I.1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Умови на Вашому робочому місці (наявність 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автономного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 робочого місця, стан меблів, якість опалення, освітлення тощо)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4,14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4,18</w:t>
            </w: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23,26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32,56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41,86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I.2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Зручність та комфортність приміщень суду 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для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 відвідувачів суду (учасників проваджень)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3,98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30,23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32,56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32,56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I.3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Комп'ютеризація суду (достатність комп’ютері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 та їхня якість)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4,09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13,95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30,23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46,51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FC2656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I.4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Забезпечення літературою та 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спец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іальною пресою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3,95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20,93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20,93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39,53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9,30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I.5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Телефонний зв'язок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4,74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9,30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81,40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I.6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Доступ до інтернету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4,74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20,93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76,74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I.7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Доступ та можливості використання локальної комп’ютерної мережі суду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4,67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25,58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72,09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I.8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Стан приміщень суду (чистота, систематичність та якість прибирання тощо)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3,95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23,26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25,58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41,86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I.9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Можливості для 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п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ідвищення кваліфікації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3,87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9,30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13,95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27,91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34,88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9,30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I.10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Перспективи професійного зростання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6,98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3,81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18,60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23,26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32,56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13,95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I.11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Стиль управління, характерний для голови суду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4,78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20,93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72,09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6,98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I.12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Відносини у колективі (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соц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іально-психологічний клімат)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4,24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6,98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44,19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41,86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I.13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Зручність та комфортність залів 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судового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 засідання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4,05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20,93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41,86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32,56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I.14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Дотримання принципів справедливості та обґрунтованості при визначенні посадових обов’язків, розподілі навантажень чи доручень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4,17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13,95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37,21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41,86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I.15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Стиль управління, характерний для керівника апарату суду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4,33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11,63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25,58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58,14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I.16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Графіки роботи суду (час початку робочого дня, обідньої перерви, відпустки тощо)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4,35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30,23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58,14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I.17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Можливості для проведення дозвілля та спілкування членів колективу у позаробочий час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11,63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3,45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6,98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27,91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20,93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25,58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6,98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I.18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Забезпеченість канцелярськими товарами, картриджами тощоу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4,00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6,98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11,63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37,21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39,53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I.19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Якість роботи автоматизованої системи діловодства в суді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4,18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18,60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39,53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34,88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6,98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I.20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Безпека у приміщеннях суду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4,03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27,91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34,88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30,23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6,98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5B55E2" w:rsidRPr="00827828" w:rsidTr="005B55E2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5E2" w:rsidRPr="00827828" w:rsidRDefault="005B55E2" w:rsidP="005B55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E2" w:rsidRPr="00827828" w:rsidRDefault="005B55E2" w:rsidP="005B55E2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</w:tbl>
    <w:p w:rsidR="00DA0C1A" w:rsidRPr="00827828" w:rsidRDefault="00DA0C1A" w:rsidP="00345841">
      <w:pPr>
        <w:pStyle w:val="a3"/>
        <w:ind w:firstLine="709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5B55E2" w:rsidRPr="00827828" w:rsidRDefault="005B55E2" w:rsidP="00345841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За </w:t>
      </w:r>
      <w:proofErr w:type="gramStart"/>
      <w:r w:rsidRPr="00827828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827828">
        <w:rPr>
          <w:rFonts w:ascii="Times New Roman" w:hAnsi="Times New Roman"/>
          <w:sz w:val="28"/>
          <w:szCs w:val="28"/>
          <w:lang w:val="ru-RU"/>
        </w:rPr>
        <w:t xml:space="preserve">ідсумками опитування встановлено, що середньою оцінкою за вказаними критеріями є оцінка «4,18». </w:t>
      </w:r>
    </w:p>
    <w:p w:rsidR="00E70B99" w:rsidRPr="00827828" w:rsidRDefault="00E70B99" w:rsidP="00345841">
      <w:pPr>
        <w:pStyle w:val="a3"/>
        <w:ind w:firstLine="709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FC2656" w:rsidRDefault="005B55E2" w:rsidP="00345841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ІІ. </w:t>
      </w:r>
      <w:proofErr w:type="gramStart"/>
      <w:r w:rsidRPr="00827828">
        <w:rPr>
          <w:rFonts w:ascii="Times New Roman" w:hAnsi="Times New Roman"/>
          <w:sz w:val="28"/>
          <w:szCs w:val="28"/>
          <w:lang w:val="ru-RU"/>
        </w:rPr>
        <w:t>Чи не</w:t>
      </w:r>
      <w:proofErr w:type="gramEnd"/>
      <w:r w:rsidRPr="00827828">
        <w:rPr>
          <w:rFonts w:ascii="Times New Roman" w:hAnsi="Times New Roman"/>
          <w:sz w:val="28"/>
          <w:szCs w:val="28"/>
          <w:lang w:val="ru-RU"/>
        </w:rPr>
        <w:t xml:space="preserve"> виникало у працівників апарату суду відчуття, що навіть за існуючих умов фінансування та матеріально-технічного забезпечення суду умови могли б бути кращими (тобто наявні ресурси використовуються не зовсім правильно та раціонально)? Запропоновано наступні варіанти відповідей: </w:t>
      </w:r>
    </w:p>
    <w:p w:rsidR="00FC2656" w:rsidRDefault="005B55E2" w:rsidP="00345841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я в цьому впевнений – відмітили </w:t>
      </w:r>
      <w:r w:rsidR="00E70B99" w:rsidRPr="00827828">
        <w:rPr>
          <w:rFonts w:ascii="Times New Roman" w:hAnsi="Times New Roman"/>
          <w:sz w:val="28"/>
          <w:szCs w:val="28"/>
          <w:lang w:val="uk-UA"/>
        </w:rPr>
        <w:t>3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E70B99" w:rsidRPr="00827828">
        <w:rPr>
          <w:rFonts w:ascii="Times New Roman" w:hAnsi="Times New Roman"/>
          <w:sz w:val="28"/>
          <w:szCs w:val="28"/>
          <w:lang w:val="ru-RU"/>
        </w:rPr>
        <w:t>8</w:t>
      </w:r>
      <w:r w:rsidRPr="00827828">
        <w:rPr>
          <w:rFonts w:ascii="Times New Roman" w:hAnsi="Times New Roman"/>
          <w:sz w:val="28"/>
          <w:szCs w:val="28"/>
          <w:lang w:val="ru-RU"/>
        </w:rPr>
        <w:t>%) респонденті</w:t>
      </w:r>
      <w:proofErr w:type="gramStart"/>
      <w:r w:rsidRPr="00827828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827828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FC2656" w:rsidRDefault="005B55E2" w:rsidP="00345841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>- таке ві</w:t>
      </w:r>
      <w:r w:rsidR="00E70B99" w:rsidRPr="00827828">
        <w:rPr>
          <w:rFonts w:ascii="Times New Roman" w:hAnsi="Times New Roman"/>
          <w:sz w:val="28"/>
          <w:szCs w:val="28"/>
          <w:lang w:val="ru-RU"/>
        </w:rPr>
        <w:t>дчуття виникало досить часто – 5 (14</w:t>
      </w:r>
      <w:r w:rsidRPr="00827828">
        <w:rPr>
          <w:rFonts w:ascii="Times New Roman" w:hAnsi="Times New Roman"/>
          <w:sz w:val="28"/>
          <w:szCs w:val="28"/>
          <w:lang w:val="ru-RU"/>
        </w:rPr>
        <w:t>%) респонде</w:t>
      </w:r>
      <w:r w:rsidR="00E70B99" w:rsidRPr="00827828">
        <w:rPr>
          <w:rFonts w:ascii="Times New Roman" w:hAnsi="Times New Roman"/>
          <w:sz w:val="28"/>
          <w:szCs w:val="28"/>
          <w:lang w:val="ru-RU"/>
        </w:rPr>
        <w:t>нті</w:t>
      </w:r>
      <w:proofErr w:type="gramStart"/>
      <w:r w:rsidR="00E70B99" w:rsidRPr="00827828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="00E70B99" w:rsidRPr="00827828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FC2656" w:rsidRDefault="00E70B99" w:rsidP="00345841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lastRenderedPageBreak/>
        <w:t>- інколи виникало – 14 (39</w:t>
      </w:r>
      <w:r w:rsidR="005B55E2" w:rsidRPr="00827828">
        <w:rPr>
          <w:rFonts w:ascii="Times New Roman" w:hAnsi="Times New Roman"/>
          <w:sz w:val="28"/>
          <w:szCs w:val="28"/>
          <w:lang w:val="ru-RU"/>
        </w:rPr>
        <w:t>%) респонденті</w:t>
      </w:r>
      <w:proofErr w:type="gramStart"/>
      <w:r w:rsidR="005B55E2" w:rsidRPr="00827828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="005B55E2" w:rsidRPr="00827828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FC2656" w:rsidRDefault="005B55E2" w:rsidP="00345841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не виникало – </w:t>
      </w:r>
      <w:r w:rsidR="00E70B99" w:rsidRPr="00827828">
        <w:rPr>
          <w:rFonts w:ascii="Times New Roman" w:hAnsi="Times New Roman"/>
          <w:sz w:val="28"/>
          <w:szCs w:val="28"/>
          <w:lang w:val="ru-RU"/>
        </w:rPr>
        <w:t>14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E70B99" w:rsidRPr="00827828">
        <w:rPr>
          <w:rFonts w:ascii="Times New Roman" w:hAnsi="Times New Roman"/>
          <w:sz w:val="28"/>
          <w:szCs w:val="28"/>
          <w:lang w:val="ru-RU"/>
        </w:rPr>
        <w:t>39</w:t>
      </w:r>
      <w:r w:rsidRPr="00827828">
        <w:rPr>
          <w:rFonts w:ascii="Times New Roman" w:hAnsi="Times New Roman"/>
          <w:sz w:val="28"/>
          <w:szCs w:val="28"/>
          <w:lang w:val="ru-RU"/>
        </w:rPr>
        <w:t>%) респонденті</w:t>
      </w:r>
      <w:proofErr w:type="gramStart"/>
      <w:r w:rsidRPr="00827828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827828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E70B99" w:rsidRPr="00827828" w:rsidRDefault="005B55E2" w:rsidP="00345841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важко сказати – </w:t>
      </w:r>
      <w:r w:rsidR="00E70B99" w:rsidRPr="00827828">
        <w:rPr>
          <w:rFonts w:ascii="Times New Roman" w:hAnsi="Times New Roman"/>
          <w:sz w:val="28"/>
          <w:szCs w:val="28"/>
          <w:lang w:val="ru-RU"/>
        </w:rPr>
        <w:t>0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 респонденті</w:t>
      </w:r>
      <w:proofErr w:type="gramStart"/>
      <w:r w:rsidRPr="00827828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82782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1A4350" w:rsidRPr="00827828" w:rsidRDefault="001A4350" w:rsidP="00345841">
      <w:pPr>
        <w:pStyle w:val="a3"/>
        <w:ind w:firstLine="709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E70B99" w:rsidRDefault="00E70B99" w:rsidP="005B55E2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827828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581525" cy="284797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27828" w:rsidRPr="00FC2656" w:rsidRDefault="00827828" w:rsidP="005B55E2">
      <w:pPr>
        <w:pStyle w:val="a3"/>
        <w:rPr>
          <w:rFonts w:ascii="Times New Roman" w:hAnsi="Times New Roman"/>
          <w:sz w:val="16"/>
          <w:szCs w:val="16"/>
          <w:lang w:val="uk-UA"/>
        </w:rPr>
      </w:pPr>
    </w:p>
    <w:p w:rsidR="00F557F1" w:rsidRPr="00827828" w:rsidRDefault="005B55E2" w:rsidP="00345841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ІІІ. Працівникам апарату суду потрібно було вказати на те наскільки вони погоджуються з твердженнями про те, що голова суду: </w:t>
      </w:r>
      <w:proofErr w:type="gramStart"/>
      <w:r w:rsidRPr="00827828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827828">
        <w:rPr>
          <w:rFonts w:ascii="Times New Roman" w:hAnsi="Times New Roman"/>
          <w:sz w:val="28"/>
          <w:szCs w:val="28"/>
          <w:lang w:val="ru-RU"/>
        </w:rPr>
        <w:t xml:space="preserve">іклується про колектив; є добрим організатором; є коректним та ввічливим у службових відносинах тощо? </w:t>
      </w:r>
      <w:r w:rsidR="00F557F1" w:rsidRPr="00827828">
        <w:rPr>
          <w:rFonts w:ascii="Times New Roman" w:hAnsi="Times New Roman"/>
          <w:sz w:val="28"/>
          <w:szCs w:val="28"/>
          <w:lang w:val="ru-RU"/>
        </w:rPr>
        <w:t>(Всього 15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 критеріїв). </w:t>
      </w:r>
    </w:p>
    <w:p w:rsidR="00F557F1" w:rsidRPr="00827828" w:rsidRDefault="005B55E2" w:rsidP="00345841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>Для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цього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працівникам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апарату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суду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запропоновано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використовувати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п</w:t>
      </w:r>
      <w:r w:rsidRPr="00FC2656">
        <w:rPr>
          <w:rFonts w:ascii="Times New Roman" w:hAnsi="Times New Roman"/>
          <w:sz w:val="28"/>
          <w:szCs w:val="28"/>
          <w:lang w:val="ru-RU"/>
        </w:rPr>
        <w:t>’</w:t>
      </w:r>
      <w:r w:rsidRPr="00827828">
        <w:rPr>
          <w:rFonts w:ascii="Times New Roman" w:hAnsi="Times New Roman"/>
          <w:sz w:val="28"/>
          <w:szCs w:val="28"/>
          <w:lang w:val="ru-RU"/>
        </w:rPr>
        <w:t>ятибальну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шкалу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27828">
        <w:rPr>
          <w:rFonts w:ascii="Times New Roman" w:hAnsi="Times New Roman"/>
          <w:sz w:val="28"/>
          <w:szCs w:val="28"/>
          <w:lang w:val="ru-RU"/>
        </w:rPr>
        <w:t>де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1 – </w:t>
      </w:r>
      <w:r w:rsidRPr="00827828">
        <w:rPr>
          <w:rFonts w:ascii="Times New Roman" w:hAnsi="Times New Roman"/>
          <w:sz w:val="28"/>
          <w:szCs w:val="28"/>
          <w:lang w:val="ru-RU"/>
        </w:rPr>
        <w:t>цілком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ні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; 2 - </w:t>
      </w:r>
      <w:r w:rsidRPr="00827828">
        <w:rPr>
          <w:rFonts w:ascii="Times New Roman" w:hAnsi="Times New Roman"/>
          <w:sz w:val="28"/>
          <w:szCs w:val="28"/>
          <w:lang w:val="ru-RU"/>
        </w:rPr>
        <w:t>швидше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ні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; 3 - </w:t>
      </w:r>
      <w:r w:rsidRPr="00827828">
        <w:rPr>
          <w:rFonts w:ascii="Times New Roman" w:hAnsi="Times New Roman"/>
          <w:sz w:val="28"/>
          <w:szCs w:val="28"/>
          <w:lang w:val="ru-RU"/>
        </w:rPr>
        <w:t>більш</w:t>
      </w:r>
      <w:r w:rsidRPr="00FC2656">
        <w:rPr>
          <w:rFonts w:ascii="Times New Roman" w:hAnsi="Times New Roman"/>
          <w:sz w:val="28"/>
          <w:szCs w:val="28"/>
          <w:lang w:val="ru-RU"/>
        </w:rPr>
        <w:t>-</w:t>
      </w:r>
      <w:r w:rsidRPr="00827828">
        <w:rPr>
          <w:rFonts w:ascii="Times New Roman" w:hAnsi="Times New Roman"/>
          <w:sz w:val="28"/>
          <w:szCs w:val="28"/>
          <w:lang w:val="ru-RU"/>
        </w:rPr>
        <w:t>менш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827828">
        <w:rPr>
          <w:rFonts w:ascii="Times New Roman" w:hAnsi="Times New Roman"/>
          <w:sz w:val="28"/>
          <w:szCs w:val="28"/>
          <w:lang w:val="ru-RU"/>
        </w:rPr>
        <w:t>варіант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827828">
        <w:rPr>
          <w:rFonts w:ascii="Times New Roman" w:hAnsi="Times New Roman"/>
          <w:sz w:val="28"/>
          <w:szCs w:val="28"/>
          <w:lang w:val="ru-RU"/>
        </w:rPr>
        <w:t>і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так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27828">
        <w:rPr>
          <w:rFonts w:ascii="Times New Roman" w:hAnsi="Times New Roman"/>
          <w:sz w:val="28"/>
          <w:szCs w:val="28"/>
          <w:lang w:val="ru-RU"/>
        </w:rPr>
        <w:t>і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ні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); 4 – </w:t>
      </w:r>
      <w:r w:rsidRPr="00827828">
        <w:rPr>
          <w:rFonts w:ascii="Times New Roman" w:hAnsi="Times New Roman"/>
          <w:sz w:val="28"/>
          <w:szCs w:val="28"/>
          <w:lang w:val="ru-RU"/>
        </w:rPr>
        <w:t>швидше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так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; 5- </w:t>
      </w:r>
      <w:r w:rsidRPr="00827828">
        <w:rPr>
          <w:rFonts w:ascii="Times New Roman" w:hAnsi="Times New Roman"/>
          <w:sz w:val="28"/>
          <w:szCs w:val="28"/>
          <w:lang w:val="ru-RU"/>
        </w:rPr>
        <w:t>цілком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так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; 0 – </w:t>
      </w:r>
      <w:r w:rsidRPr="00827828">
        <w:rPr>
          <w:rFonts w:ascii="Times New Roman" w:hAnsi="Times New Roman"/>
          <w:sz w:val="28"/>
          <w:szCs w:val="28"/>
          <w:lang w:val="ru-RU"/>
        </w:rPr>
        <w:t>важко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відповісти</w:t>
      </w:r>
      <w:r w:rsidRPr="00FC2656">
        <w:rPr>
          <w:rFonts w:ascii="Times New Roman" w:hAnsi="Times New Roman"/>
          <w:sz w:val="28"/>
          <w:szCs w:val="28"/>
          <w:lang w:val="ru-RU"/>
        </w:rPr>
        <w:t>.</w:t>
      </w:r>
    </w:p>
    <w:p w:rsidR="001A4350" w:rsidRPr="00FC2656" w:rsidRDefault="001A4350" w:rsidP="00345841">
      <w:pPr>
        <w:pStyle w:val="a3"/>
        <w:ind w:firstLine="709"/>
        <w:jc w:val="both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11"/>
        <w:gridCol w:w="1826"/>
        <w:gridCol w:w="1326"/>
        <w:gridCol w:w="1511"/>
        <w:gridCol w:w="1511"/>
        <w:gridCol w:w="1343"/>
        <w:gridCol w:w="1343"/>
      </w:tblGrid>
      <w:tr w:rsidR="00F557F1" w:rsidRPr="00827828" w:rsidTr="00F557F1">
        <w:trPr>
          <w:trHeight w:val="1500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№</w:t>
            </w:r>
          </w:p>
        </w:tc>
        <w:tc>
          <w:tcPr>
            <w:tcW w:w="1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Показники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Шкала оцінювання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Кількість респондентів, 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осіб</w:t>
            </w:r>
            <w:proofErr w:type="gram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Частка респонденті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, </w:t>
            </w:r>
            <w:r w:rsidRPr="00827828">
              <w:rPr>
                <w:rFonts w:ascii="Times New Roman" w:eastAsia="Times New Roman" w:hAnsi="Times New Roman"/>
                <w:strike/>
                <w:color w:val="000000"/>
                <w:sz w:val="22"/>
                <w:szCs w:val="22"/>
                <w:lang w:val="ru-RU" w:eastAsia="ru-RU" w:bidi="ar-SA"/>
              </w:rPr>
              <w:t>%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Середня оцінка доступності суду 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Інтегральна оцінка доступності суду</w:t>
            </w: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III.1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Є справжнім лідером колективу суду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4,51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4,67</w:t>
            </w: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11,63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23,26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60,47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III.2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П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ідтримує та впроваджує все нове та передове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4,32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15,00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35,00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45,00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III.3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П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іклується про </w:t>
            </w: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lastRenderedPageBreak/>
              <w:t>колектив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lastRenderedPageBreak/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4,59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6,98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23,26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60,47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C2656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9,30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III.4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Вміє створювати позитивний 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соц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іально-психологічний клімат у колективі, попереджати конфлікти та протистояння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4,60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27,91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60,47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6,98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III.5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Є добрим організатором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4,67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23,26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58,14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16,28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III.6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Користується авторитетом та повагою працівників апарату суду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4,77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23,26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76,74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III.7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Забезпечує належну реалізацію 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р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ішень зборів суддів вашого суду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4,75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16,28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65,12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16,28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III.8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Справедливо розподіляє окремі доручення та загалом навантаження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4,77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18,60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62,79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18,60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III.9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Контролює якість роботи працівникі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 та своєчасність виконання завдань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4,67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18,60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60,47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16,28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III.10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Користується авторитетом та повагою судді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</w:t>
            </w:r>
            <w:proofErr w:type="gramEnd"/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4,81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18,60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79,07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III.11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Вміє налагодити взаємодію із засобами масової інформації та громадськістю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4,71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18,60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58,14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20,93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III.12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П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ідтримує взаєморозуміння з керівником апарату суду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4,78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20,93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74,42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III.13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Проявляє активність у питаннях 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п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ідвищення кваліфікації працівників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4,41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6,98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23,26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46,51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20,93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III.14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Є коректним та 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вв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ічливим у службових відносинах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4,74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16,28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79,07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III.15</w:t>
            </w:r>
          </w:p>
        </w:tc>
        <w:tc>
          <w:tcPr>
            <w:tcW w:w="1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Утримується від отримання подарунків чи інших дій, що є несумісними з посадою та створюють конфлікт інтересів чи можуть сприйматись як такі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4,89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6,98</w:t>
            </w:r>
          </w:p>
        </w:tc>
        <w:tc>
          <w:tcPr>
            <w:tcW w:w="9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58,14</w:t>
            </w:r>
          </w:p>
        </w:tc>
        <w:tc>
          <w:tcPr>
            <w:tcW w:w="9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34,88</w:t>
            </w:r>
          </w:p>
        </w:tc>
        <w:tc>
          <w:tcPr>
            <w:tcW w:w="9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557F1" w:rsidRPr="00827828" w:rsidTr="00F557F1">
        <w:trPr>
          <w:trHeight w:val="30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7F1" w:rsidRPr="00827828" w:rsidRDefault="00F557F1" w:rsidP="00F557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7F1" w:rsidRPr="00827828" w:rsidRDefault="00F557F1" w:rsidP="00F557F1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</w:tbl>
    <w:p w:rsidR="00F557F1" w:rsidRPr="00827828" w:rsidRDefault="005B55E2" w:rsidP="001C5913">
      <w:pPr>
        <w:pStyle w:val="a3"/>
        <w:ind w:firstLine="709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lastRenderedPageBreak/>
        <w:t>За вказаним питанням анкетування показало середню оцінку «4</w:t>
      </w:r>
      <w:r w:rsidR="00F557F1" w:rsidRPr="00827828">
        <w:rPr>
          <w:rFonts w:ascii="Times New Roman" w:hAnsi="Times New Roman"/>
          <w:sz w:val="28"/>
          <w:szCs w:val="28"/>
          <w:lang w:val="uk-UA"/>
        </w:rPr>
        <w:t>,</w:t>
      </w:r>
      <w:r w:rsidR="00F557F1" w:rsidRPr="00827828">
        <w:rPr>
          <w:rFonts w:ascii="Times New Roman" w:hAnsi="Times New Roman"/>
          <w:sz w:val="28"/>
          <w:szCs w:val="28"/>
          <w:lang w:val="ru-RU"/>
        </w:rPr>
        <w:t>67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». </w:t>
      </w:r>
    </w:p>
    <w:p w:rsidR="00F557F1" w:rsidRPr="00827828" w:rsidRDefault="00F557F1" w:rsidP="001C5913">
      <w:pPr>
        <w:pStyle w:val="a3"/>
        <w:ind w:firstLine="709"/>
        <w:rPr>
          <w:rFonts w:ascii="Times New Roman" w:hAnsi="Times New Roman"/>
          <w:sz w:val="16"/>
          <w:szCs w:val="16"/>
          <w:lang w:val="ru-RU"/>
        </w:rPr>
      </w:pPr>
    </w:p>
    <w:p w:rsidR="001C5913" w:rsidRPr="00FC2656" w:rsidRDefault="005B55E2" w:rsidP="001C5913">
      <w:pPr>
        <w:pStyle w:val="a3"/>
        <w:ind w:firstLine="709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827828">
        <w:rPr>
          <w:rFonts w:ascii="Times New Roman" w:hAnsi="Times New Roman"/>
          <w:sz w:val="28"/>
          <w:szCs w:val="28"/>
        </w:rPr>
        <w:t>IV</w:t>
      </w:r>
      <w:r w:rsidRPr="00827828">
        <w:rPr>
          <w:rFonts w:ascii="Times New Roman" w:hAnsi="Times New Roman"/>
          <w:sz w:val="28"/>
          <w:szCs w:val="28"/>
          <w:lang w:val="ru-RU"/>
        </w:rPr>
        <w:t>. Працівникам апарату суду потрібно було вказати на те наскільки вони погоджуються з твердженнями про те, що керівник апарату суду є добрим організатором; піклується про колектив; підтримує та впроваджує все нове тощо)?</w:t>
      </w:r>
      <w:proofErr w:type="gramEnd"/>
      <w:r w:rsidRPr="00827828">
        <w:rPr>
          <w:rFonts w:ascii="Times New Roman" w:hAnsi="Times New Roman"/>
          <w:sz w:val="28"/>
          <w:szCs w:val="28"/>
          <w:lang w:val="ru-RU"/>
        </w:rPr>
        <w:t xml:space="preserve"> (Всього 17 критеріїв). </w:t>
      </w:r>
    </w:p>
    <w:p w:rsidR="001C5913" w:rsidRPr="00827828" w:rsidRDefault="005B55E2" w:rsidP="001C5913">
      <w:pPr>
        <w:pStyle w:val="a3"/>
        <w:ind w:firstLine="709"/>
        <w:rPr>
          <w:rFonts w:ascii="Times New Roman" w:hAnsi="Times New Roman"/>
          <w:sz w:val="28"/>
          <w:szCs w:val="28"/>
          <w:lang w:val="uk-UA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>Для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цього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працівникам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апарату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суду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запропоновано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використовувати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п</w:t>
      </w:r>
      <w:r w:rsidRPr="00FC2656">
        <w:rPr>
          <w:rFonts w:ascii="Times New Roman" w:hAnsi="Times New Roman"/>
          <w:sz w:val="28"/>
          <w:szCs w:val="28"/>
          <w:lang w:val="ru-RU"/>
        </w:rPr>
        <w:t>’</w:t>
      </w:r>
      <w:r w:rsidRPr="00827828">
        <w:rPr>
          <w:rFonts w:ascii="Times New Roman" w:hAnsi="Times New Roman"/>
          <w:sz w:val="28"/>
          <w:szCs w:val="28"/>
          <w:lang w:val="ru-RU"/>
        </w:rPr>
        <w:t>ятибальну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шкалу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27828">
        <w:rPr>
          <w:rFonts w:ascii="Times New Roman" w:hAnsi="Times New Roman"/>
          <w:sz w:val="28"/>
          <w:szCs w:val="28"/>
          <w:lang w:val="ru-RU"/>
        </w:rPr>
        <w:t>де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1 – </w:t>
      </w:r>
      <w:r w:rsidRPr="00827828">
        <w:rPr>
          <w:rFonts w:ascii="Times New Roman" w:hAnsi="Times New Roman"/>
          <w:sz w:val="28"/>
          <w:szCs w:val="28"/>
          <w:lang w:val="ru-RU"/>
        </w:rPr>
        <w:t>цілком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ні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; 2 - </w:t>
      </w:r>
      <w:r w:rsidRPr="00827828">
        <w:rPr>
          <w:rFonts w:ascii="Times New Roman" w:hAnsi="Times New Roman"/>
          <w:sz w:val="28"/>
          <w:szCs w:val="28"/>
          <w:lang w:val="ru-RU"/>
        </w:rPr>
        <w:t>швидше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ні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; 3 - </w:t>
      </w:r>
      <w:r w:rsidRPr="00827828">
        <w:rPr>
          <w:rFonts w:ascii="Times New Roman" w:hAnsi="Times New Roman"/>
          <w:sz w:val="28"/>
          <w:szCs w:val="28"/>
          <w:lang w:val="ru-RU"/>
        </w:rPr>
        <w:t>більш</w:t>
      </w:r>
      <w:r w:rsidRPr="00FC2656">
        <w:rPr>
          <w:rFonts w:ascii="Times New Roman" w:hAnsi="Times New Roman"/>
          <w:sz w:val="28"/>
          <w:szCs w:val="28"/>
          <w:lang w:val="ru-RU"/>
        </w:rPr>
        <w:t>-</w:t>
      </w:r>
      <w:r w:rsidRPr="00827828">
        <w:rPr>
          <w:rFonts w:ascii="Times New Roman" w:hAnsi="Times New Roman"/>
          <w:sz w:val="28"/>
          <w:szCs w:val="28"/>
          <w:lang w:val="ru-RU"/>
        </w:rPr>
        <w:t>менш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827828">
        <w:rPr>
          <w:rFonts w:ascii="Times New Roman" w:hAnsi="Times New Roman"/>
          <w:sz w:val="28"/>
          <w:szCs w:val="28"/>
          <w:lang w:val="ru-RU"/>
        </w:rPr>
        <w:t>варіант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827828">
        <w:rPr>
          <w:rFonts w:ascii="Times New Roman" w:hAnsi="Times New Roman"/>
          <w:sz w:val="28"/>
          <w:szCs w:val="28"/>
          <w:lang w:val="ru-RU"/>
        </w:rPr>
        <w:t>і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так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27828">
        <w:rPr>
          <w:rFonts w:ascii="Times New Roman" w:hAnsi="Times New Roman"/>
          <w:sz w:val="28"/>
          <w:szCs w:val="28"/>
          <w:lang w:val="ru-RU"/>
        </w:rPr>
        <w:t>і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ні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); 4 – </w:t>
      </w:r>
      <w:r w:rsidRPr="00827828">
        <w:rPr>
          <w:rFonts w:ascii="Times New Roman" w:hAnsi="Times New Roman"/>
          <w:sz w:val="28"/>
          <w:szCs w:val="28"/>
          <w:lang w:val="ru-RU"/>
        </w:rPr>
        <w:t>швидше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так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; 5- </w:t>
      </w:r>
      <w:r w:rsidRPr="00827828">
        <w:rPr>
          <w:rFonts w:ascii="Times New Roman" w:hAnsi="Times New Roman"/>
          <w:sz w:val="28"/>
          <w:szCs w:val="28"/>
          <w:lang w:val="ru-RU"/>
        </w:rPr>
        <w:t>цілком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так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; 0 – </w:t>
      </w:r>
      <w:r w:rsidRPr="00827828">
        <w:rPr>
          <w:rFonts w:ascii="Times New Roman" w:hAnsi="Times New Roman"/>
          <w:sz w:val="28"/>
          <w:szCs w:val="28"/>
          <w:lang w:val="ru-RU"/>
        </w:rPr>
        <w:t>важко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відповісти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1A4350" w:rsidRPr="00827828" w:rsidRDefault="001A4350" w:rsidP="001C5913">
      <w:pPr>
        <w:pStyle w:val="a3"/>
        <w:ind w:firstLine="709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24"/>
        <w:gridCol w:w="1813"/>
        <w:gridCol w:w="1326"/>
        <w:gridCol w:w="1511"/>
        <w:gridCol w:w="1511"/>
        <w:gridCol w:w="1343"/>
        <w:gridCol w:w="1343"/>
      </w:tblGrid>
      <w:tr w:rsidR="001C5913" w:rsidRPr="00827828" w:rsidTr="001C5913">
        <w:trPr>
          <w:trHeight w:val="1500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№</w:t>
            </w:r>
          </w:p>
        </w:tc>
        <w:tc>
          <w:tcPr>
            <w:tcW w:w="1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Показники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Шкала оцінювання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Кількість респондентів, 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осіб</w:t>
            </w:r>
            <w:proofErr w:type="gram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Частка респонденті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, </w:t>
            </w:r>
            <w:r w:rsidRPr="00827828">
              <w:rPr>
                <w:rFonts w:ascii="Times New Roman" w:eastAsia="Times New Roman" w:hAnsi="Times New Roman"/>
                <w:strike/>
                <w:color w:val="000000"/>
                <w:sz w:val="22"/>
                <w:szCs w:val="22"/>
                <w:lang w:val="ru-RU" w:eastAsia="ru-RU" w:bidi="ar-SA"/>
              </w:rPr>
              <w:t>%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Середня оцінка доступності суду 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Інтегральна оцінка доступності суду</w:t>
            </w: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IV.1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Є справжнім лідером колективу суду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4,45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4,49</w:t>
            </w: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11,63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11,63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69,77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IV.2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П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ідтримує та впроваджує все нове та передове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4,51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25,58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58,14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9,30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IV.3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П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іклується про колектив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4,49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6,98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18,60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69,77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FC2656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IV.4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Вміє створювати позитивний 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соц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іально-психологічний клімат у колективі, попереджати конфлікти та протистояння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4,33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9,30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32,56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53,49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IV.5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Має високу професійну 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п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ідготовку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4,73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20,93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69,77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6,98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IV.6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Є добрим організатором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4,51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23,26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67,44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IV.7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Користується авторитетом та повагою працівникі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 суду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4,48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9,30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13,95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69,77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IV.8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Враховує думки та побажання працівників суду при прийнятті 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р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ішень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4,31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6,98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6,98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23,26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58,14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IV.9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Справедливо розподіляє окремі доручення та загалом навантаження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4,44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6,98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27,91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53,49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9,30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IV.10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Контролює якість роботи працівникі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 та своєчасність виконання завдань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4,71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23,26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72,09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IV.11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Ніколи не пробує тиснути чи іншим чином впливати на працівників апарату суду в спосіб, що є неетичним, незаконним або невідповідним </w:t>
            </w: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lastRenderedPageBreak/>
              <w:t>посаді чи обставинам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lastRenderedPageBreak/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4,54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6,98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11,63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72,09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lastRenderedPageBreak/>
              <w:t>IV.12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Вміє налагодити взаємодію із засобами масової інформації та громадськістю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4,82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9,30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67,44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20,93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IV.13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Приймає неупереджені кадрові 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р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ішення – підбір та просування кадрів на основі рівня кваліфікації та ділових якостей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4,36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27,91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53,49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9,30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IV.14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Має взаєморозуміння з головою суду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3,91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13,95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81,40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IV.15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Проявляє активність у питаннях 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п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ідвищення кваліфікації працівників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4,44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18,60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60,47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9,30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IV.16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Є коректним та 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вв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ічливим у службових відносинах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4,42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9,30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20,93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65,12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IV.17</w:t>
            </w:r>
          </w:p>
        </w:tc>
        <w:tc>
          <w:tcPr>
            <w:tcW w:w="1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Утримується від отримання подарунків чи інших дій, що є несумісними з посадою та створюють конфлікт інтересів чи можуть сприйматись як такі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4,87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65,12</w:t>
            </w:r>
          </w:p>
        </w:tc>
        <w:tc>
          <w:tcPr>
            <w:tcW w:w="9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27,91</w:t>
            </w:r>
          </w:p>
        </w:tc>
        <w:tc>
          <w:tcPr>
            <w:tcW w:w="9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1C5913" w:rsidRPr="00827828" w:rsidTr="001C5913">
        <w:trPr>
          <w:trHeight w:val="30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13" w:rsidRPr="00827828" w:rsidRDefault="001C5913" w:rsidP="001C59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913" w:rsidRPr="00827828" w:rsidRDefault="001C5913" w:rsidP="001C59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</w:tbl>
    <w:p w:rsidR="001C5913" w:rsidRPr="00827828" w:rsidRDefault="005B55E2" w:rsidP="00FC2656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lastRenderedPageBreak/>
        <w:t>За вказаним питанням опитування показало середню оцінку «4</w:t>
      </w:r>
      <w:r w:rsidR="001C5913" w:rsidRPr="00827828">
        <w:rPr>
          <w:rFonts w:ascii="Times New Roman" w:hAnsi="Times New Roman"/>
          <w:sz w:val="28"/>
          <w:szCs w:val="28"/>
          <w:lang w:val="ru-RU"/>
        </w:rPr>
        <w:t>,49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». </w:t>
      </w:r>
    </w:p>
    <w:p w:rsidR="001C5913" w:rsidRPr="00827828" w:rsidRDefault="001C5913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337F0D" w:rsidRPr="00FC2656" w:rsidRDefault="005B55E2" w:rsidP="00337F0D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827828">
        <w:rPr>
          <w:rFonts w:ascii="Times New Roman" w:hAnsi="Times New Roman"/>
          <w:sz w:val="28"/>
          <w:szCs w:val="28"/>
        </w:rPr>
        <w:t>V</w:t>
      </w:r>
      <w:r w:rsidRPr="00827828">
        <w:rPr>
          <w:rFonts w:ascii="Times New Roman" w:hAnsi="Times New Roman"/>
          <w:sz w:val="28"/>
          <w:szCs w:val="28"/>
          <w:lang w:val="ru-RU"/>
        </w:rPr>
        <w:t>. Працівникам апарату суду потрібно було вказати на те наскільки вони погоджуються з твердженнями про те, що збори суддів суду є авторитетним та незалежним органом суддівського самоврядування; мають реальний вплив на рішення, що приймаються керівництвом суду; в своїх рішеннях відображають реальні потреби суду?</w:t>
      </w:r>
      <w:proofErr w:type="gramEnd"/>
      <w:r w:rsidRPr="0082782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37F0D" w:rsidRPr="00FC2656" w:rsidRDefault="005B55E2" w:rsidP="00337F0D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>Для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цього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працівникам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апарату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суду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запропоновано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використовувати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п</w:t>
      </w:r>
      <w:r w:rsidRPr="00FC2656">
        <w:rPr>
          <w:rFonts w:ascii="Times New Roman" w:hAnsi="Times New Roman"/>
          <w:sz w:val="28"/>
          <w:szCs w:val="28"/>
          <w:lang w:val="ru-RU"/>
        </w:rPr>
        <w:t>’</w:t>
      </w:r>
      <w:r w:rsidRPr="00827828">
        <w:rPr>
          <w:rFonts w:ascii="Times New Roman" w:hAnsi="Times New Roman"/>
          <w:sz w:val="28"/>
          <w:szCs w:val="28"/>
          <w:lang w:val="ru-RU"/>
        </w:rPr>
        <w:t>ятибальну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шкалу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27828">
        <w:rPr>
          <w:rFonts w:ascii="Times New Roman" w:hAnsi="Times New Roman"/>
          <w:sz w:val="28"/>
          <w:szCs w:val="28"/>
          <w:lang w:val="ru-RU"/>
        </w:rPr>
        <w:t>де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1 – </w:t>
      </w:r>
      <w:r w:rsidRPr="00827828">
        <w:rPr>
          <w:rFonts w:ascii="Times New Roman" w:hAnsi="Times New Roman"/>
          <w:sz w:val="28"/>
          <w:szCs w:val="28"/>
          <w:lang w:val="ru-RU"/>
        </w:rPr>
        <w:t>цілком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ні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; 2 - </w:t>
      </w:r>
      <w:r w:rsidRPr="00827828">
        <w:rPr>
          <w:rFonts w:ascii="Times New Roman" w:hAnsi="Times New Roman"/>
          <w:sz w:val="28"/>
          <w:szCs w:val="28"/>
          <w:lang w:val="ru-RU"/>
        </w:rPr>
        <w:t>швидше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ні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; 3 - </w:t>
      </w:r>
      <w:r w:rsidRPr="00827828">
        <w:rPr>
          <w:rFonts w:ascii="Times New Roman" w:hAnsi="Times New Roman"/>
          <w:sz w:val="28"/>
          <w:szCs w:val="28"/>
          <w:lang w:val="ru-RU"/>
        </w:rPr>
        <w:t>більш</w:t>
      </w:r>
      <w:r w:rsidRPr="00FC2656">
        <w:rPr>
          <w:rFonts w:ascii="Times New Roman" w:hAnsi="Times New Roman"/>
          <w:sz w:val="28"/>
          <w:szCs w:val="28"/>
          <w:lang w:val="ru-RU"/>
        </w:rPr>
        <w:t>-</w:t>
      </w:r>
      <w:r w:rsidRPr="00827828">
        <w:rPr>
          <w:rFonts w:ascii="Times New Roman" w:hAnsi="Times New Roman"/>
          <w:sz w:val="28"/>
          <w:szCs w:val="28"/>
          <w:lang w:val="ru-RU"/>
        </w:rPr>
        <w:t>менш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827828">
        <w:rPr>
          <w:rFonts w:ascii="Times New Roman" w:hAnsi="Times New Roman"/>
          <w:sz w:val="28"/>
          <w:szCs w:val="28"/>
          <w:lang w:val="ru-RU"/>
        </w:rPr>
        <w:t>варіант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827828">
        <w:rPr>
          <w:rFonts w:ascii="Times New Roman" w:hAnsi="Times New Roman"/>
          <w:sz w:val="28"/>
          <w:szCs w:val="28"/>
          <w:lang w:val="ru-RU"/>
        </w:rPr>
        <w:t>і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так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27828">
        <w:rPr>
          <w:rFonts w:ascii="Times New Roman" w:hAnsi="Times New Roman"/>
          <w:sz w:val="28"/>
          <w:szCs w:val="28"/>
          <w:lang w:val="ru-RU"/>
        </w:rPr>
        <w:t>і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ні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); 4 – </w:t>
      </w:r>
      <w:r w:rsidRPr="00827828">
        <w:rPr>
          <w:rFonts w:ascii="Times New Roman" w:hAnsi="Times New Roman"/>
          <w:sz w:val="28"/>
          <w:szCs w:val="28"/>
          <w:lang w:val="ru-RU"/>
        </w:rPr>
        <w:t>швидше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так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; 5- </w:t>
      </w:r>
      <w:r w:rsidRPr="00827828">
        <w:rPr>
          <w:rFonts w:ascii="Times New Roman" w:hAnsi="Times New Roman"/>
          <w:sz w:val="28"/>
          <w:szCs w:val="28"/>
          <w:lang w:val="ru-RU"/>
        </w:rPr>
        <w:t>цілком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так</w:t>
      </w:r>
      <w:r w:rsidR="005C3CEC" w:rsidRPr="00FC2656">
        <w:rPr>
          <w:rFonts w:ascii="Times New Roman" w:hAnsi="Times New Roman"/>
          <w:sz w:val="28"/>
          <w:szCs w:val="28"/>
          <w:lang w:val="ru-RU"/>
        </w:rPr>
        <w:t xml:space="preserve">; </w:t>
      </w:r>
      <w:r w:rsidRPr="00827828">
        <w:rPr>
          <w:rFonts w:ascii="Times New Roman" w:hAnsi="Times New Roman"/>
          <w:sz w:val="28"/>
          <w:szCs w:val="28"/>
          <w:lang w:val="ru-RU"/>
        </w:rPr>
        <w:t>важко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відповісти</w:t>
      </w:r>
      <w:r w:rsidR="005C3CEC" w:rsidRPr="00FC2656">
        <w:rPr>
          <w:rFonts w:ascii="Times New Roman" w:hAnsi="Times New Roman"/>
          <w:sz w:val="28"/>
          <w:szCs w:val="28"/>
          <w:lang w:val="ru-RU"/>
        </w:rPr>
        <w:t xml:space="preserve"> - </w:t>
      </w:r>
      <w:r w:rsidR="005C3CEC" w:rsidRPr="00827828">
        <w:rPr>
          <w:rFonts w:ascii="Times New Roman" w:hAnsi="Times New Roman"/>
          <w:sz w:val="28"/>
          <w:szCs w:val="28"/>
          <w:lang w:val="uk-UA"/>
        </w:rPr>
        <w:t>не зазначив жоден респондент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0"/>
        <w:gridCol w:w="1997"/>
        <w:gridCol w:w="1326"/>
        <w:gridCol w:w="1511"/>
        <w:gridCol w:w="1511"/>
        <w:gridCol w:w="1343"/>
        <w:gridCol w:w="1343"/>
      </w:tblGrid>
      <w:tr w:rsidR="00337F0D" w:rsidRPr="00827828" w:rsidTr="001A4350">
        <w:trPr>
          <w:trHeight w:val="150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№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Показники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Шкала оцінювання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Кількість респондентів, 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осіб</w:t>
            </w:r>
            <w:proofErr w:type="gramEnd"/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Частка респонденті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, </w:t>
            </w:r>
            <w:r w:rsidRPr="00827828">
              <w:rPr>
                <w:rFonts w:ascii="Times New Roman" w:eastAsia="Times New Roman" w:hAnsi="Times New Roman"/>
                <w:strike/>
                <w:color w:val="000000"/>
                <w:sz w:val="22"/>
                <w:szCs w:val="22"/>
                <w:lang w:val="ru-RU" w:eastAsia="ru-RU" w:bidi="ar-SA"/>
              </w:rPr>
              <w:t>%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Середня оцінка доступності суду 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Інтегральна оцінка доступності суду</w:t>
            </w:r>
          </w:p>
        </w:tc>
      </w:tr>
      <w:tr w:rsidR="00337F0D" w:rsidRPr="00827828" w:rsidTr="001A4350">
        <w:trPr>
          <w:trHeight w:val="300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V.1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Є авторитетним та незалежним органом суддівського самоврядування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4,66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4,61</w:t>
            </w:r>
          </w:p>
        </w:tc>
      </w:tr>
      <w:tr w:rsidR="00337F0D" w:rsidRPr="00827828" w:rsidTr="001A4350">
        <w:trPr>
          <w:trHeight w:val="300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337F0D" w:rsidRPr="00827828" w:rsidTr="001A4350">
        <w:trPr>
          <w:trHeight w:val="300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337F0D" w:rsidRPr="00827828" w:rsidTr="001A4350">
        <w:trPr>
          <w:trHeight w:val="300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18,60</w:t>
            </w:r>
          </w:p>
        </w:tc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337F0D" w:rsidRPr="00827828" w:rsidTr="001A4350">
        <w:trPr>
          <w:trHeight w:val="300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46,51</w:t>
            </w:r>
          </w:p>
        </w:tc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337F0D" w:rsidRPr="00827828" w:rsidTr="001A4350">
        <w:trPr>
          <w:trHeight w:val="300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32,56</w:t>
            </w:r>
          </w:p>
        </w:tc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337F0D" w:rsidRPr="00827828" w:rsidTr="001A4350">
        <w:trPr>
          <w:trHeight w:val="300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337F0D" w:rsidRPr="00827828" w:rsidTr="001A4350">
        <w:trPr>
          <w:trHeight w:val="300"/>
        </w:trPr>
        <w:tc>
          <w:tcPr>
            <w:tcW w:w="2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V.2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Мають реальний вплив на 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р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ішення, що приймаються керівництвом суду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6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4,52</w:t>
            </w: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337F0D" w:rsidRPr="00827828" w:rsidTr="001A4350">
        <w:trPr>
          <w:trHeight w:val="300"/>
        </w:trPr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0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6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337F0D" w:rsidRPr="00827828" w:rsidTr="001A4350">
        <w:trPr>
          <w:trHeight w:val="300"/>
        </w:trPr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0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6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337F0D" w:rsidRPr="00827828" w:rsidTr="001A4350">
        <w:trPr>
          <w:trHeight w:val="300"/>
        </w:trPr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0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20,93</w:t>
            </w:r>
          </w:p>
        </w:tc>
        <w:tc>
          <w:tcPr>
            <w:tcW w:w="6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337F0D" w:rsidRPr="00827828" w:rsidTr="001A4350">
        <w:trPr>
          <w:trHeight w:val="300"/>
        </w:trPr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0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34,88</w:t>
            </w:r>
          </w:p>
        </w:tc>
        <w:tc>
          <w:tcPr>
            <w:tcW w:w="6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337F0D" w:rsidRPr="00827828" w:rsidTr="001A4350">
        <w:trPr>
          <w:trHeight w:val="300"/>
        </w:trPr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0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41,86</w:t>
            </w:r>
          </w:p>
        </w:tc>
        <w:tc>
          <w:tcPr>
            <w:tcW w:w="6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337F0D" w:rsidRPr="00827828" w:rsidTr="001A4350">
        <w:trPr>
          <w:trHeight w:val="300"/>
        </w:trPr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0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6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337F0D" w:rsidRPr="00827828" w:rsidTr="001A4350">
        <w:trPr>
          <w:trHeight w:val="300"/>
        </w:trPr>
        <w:tc>
          <w:tcPr>
            <w:tcW w:w="2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V.3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В своїх 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р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ішеннях відображають реальні потреби суду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6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4,64</w:t>
            </w: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337F0D" w:rsidRPr="00827828" w:rsidTr="001A4350">
        <w:trPr>
          <w:trHeight w:val="300"/>
        </w:trPr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0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6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337F0D" w:rsidRPr="00827828" w:rsidTr="001A4350">
        <w:trPr>
          <w:trHeight w:val="300"/>
        </w:trPr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0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6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337F0D" w:rsidRPr="00827828" w:rsidTr="001A4350">
        <w:trPr>
          <w:trHeight w:val="300"/>
        </w:trPr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0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16,28</w:t>
            </w:r>
          </w:p>
        </w:tc>
        <w:tc>
          <w:tcPr>
            <w:tcW w:w="6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337F0D" w:rsidRPr="00827828" w:rsidTr="001A4350">
        <w:trPr>
          <w:trHeight w:val="300"/>
        </w:trPr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0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17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39,53</w:t>
            </w:r>
          </w:p>
        </w:tc>
        <w:tc>
          <w:tcPr>
            <w:tcW w:w="6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337F0D" w:rsidRPr="00827828" w:rsidTr="001A4350">
        <w:trPr>
          <w:trHeight w:val="300"/>
        </w:trPr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0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F0D" w:rsidRPr="00827828" w:rsidRDefault="00FC2656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41,86</w:t>
            </w:r>
          </w:p>
        </w:tc>
        <w:tc>
          <w:tcPr>
            <w:tcW w:w="6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337F0D" w:rsidRPr="00827828" w:rsidTr="001A4350">
        <w:trPr>
          <w:trHeight w:val="300"/>
        </w:trPr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0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0D" w:rsidRPr="00827828" w:rsidRDefault="00337F0D" w:rsidP="00337F0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6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F0D" w:rsidRPr="00827828" w:rsidRDefault="00337F0D" w:rsidP="00337F0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</w:tbl>
    <w:p w:rsidR="00337F0D" w:rsidRPr="00827828" w:rsidRDefault="00337F0D" w:rsidP="00337F0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7F0D" w:rsidRPr="00827828" w:rsidRDefault="005B55E2" w:rsidP="00337F0D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>За вказаним питанням опитування показало середню оцінку «4</w:t>
      </w:r>
      <w:r w:rsidR="00337F0D" w:rsidRPr="00827828">
        <w:rPr>
          <w:rFonts w:ascii="Times New Roman" w:hAnsi="Times New Roman"/>
          <w:sz w:val="28"/>
          <w:szCs w:val="28"/>
          <w:lang w:val="ru-RU"/>
        </w:rPr>
        <w:t>,61</w:t>
      </w:r>
      <w:r w:rsidRPr="00827828">
        <w:rPr>
          <w:rFonts w:ascii="Times New Roman" w:hAnsi="Times New Roman"/>
          <w:sz w:val="28"/>
          <w:szCs w:val="28"/>
          <w:lang w:val="ru-RU"/>
        </w:rPr>
        <w:t>».</w:t>
      </w:r>
    </w:p>
    <w:p w:rsidR="00337F0D" w:rsidRPr="00827828" w:rsidRDefault="00337F0D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5C3CEC" w:rsidRPr="00827828" w:rsidRDefault="005B55E2" w:rsidP="005C3CE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27828">
        <w:rPr>
          <w:rFonts w:ascii="Times New Roman" w:hAnsi="Times New Roman"/>
          <w:sz w:val="28"/>
          <w:szCs w:val="28"/>
        </w:rPr>
        <w:t>VI</w:t>
      </w:r>
      <w:r w:rsidRPr="00827828">
        <w:rPr>
          <w:rFonts w:ascii="Times New Roman" w:hAnsi="Times New Roman"/>
          <w:sz w:val="28"/>
          <w:szCs w:val="28"/>
          <w:lang w:val="ru-RU"/>
        </w:rPr>
        <w:t>. Виходячи з відомих працівникам апарату суду фактів та особистих вражень запропоновано визначити, як співвідносяться позиції голови суду та керівника апарату суду при плануванні роботи чи оцінюванні поточної діяльності суду?</w:t>
      </w:r>
    </w:p>
    <w:p w:rsidR="00FC2656" w:rsidRDefault="005B55E2" w:rsidP="005C3CE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27828">
        <w:rPr>
          <w:rFonts w:ascii="Times New Roman" w:hAnsi="Times New Roman"/>
          <w:sz w:val="28"/>
          <w:szCs w:val="28"/>
          <w:lang w:val="uk-UA"/>
        </w:rPr>
        <w:t>Надані наступні варіанти відповіде</w:t>
      </w:r>
      <w:r w:rsidR="005C3CEC" w:rsidRPr="00827828">
        <w:rPr>
          <w:rFonts w:ascii="Times New Roman" w:hAnsi="Times New Roman"/>
          <w:sz w:val="28"/>
          <w:szCs w:val="28"/>
          <w:lang w:val="uk-UA"/>
        </w:rPr>
        <w:t xml:space="preserve">й: </w:t>
      </w:r>
    </w:p>
    <w:p w:rsidR="00FC2656" w:rsidRDefault="005C3CEC" w:rsidP="005C3CE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27828">
        <w:rPr>
          <w:rFonts w:ascii="Times New Roman" w:hAnsi="Times New Roman"/>
          <w:sz w:val="28"/>
          <w:szCs w:val="28"/>
          <w:lang w:val="uk-UA"/>
        </w:rPr>
        <w:t>- важко сказати – зазначив 20 (46</w:t>
      </w:r>
      <w:r w:rsidR="005B55E2" w:rsidRPr="00827828">
        <w:rPr>
          <w:rFonts w:ascii="Times New Roman" w:hAnsi="Times New Roman"/>
          <w:sz w:val="28"/>
          <w:szCs w:val="28"/>
          <w:lang w:val="uk-UA"/>
        </w:rPr>
        <w:t xml:space="preserve">%) працівник апарату суду; </w:t>
      </w:r>
    </w:p>
    <w:p w:rsidR="00FC2656" w:rsidRDefault="005B55E2" w:rsidP="005C3CE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27828">
        <w:rPr>
          <w:rFonts w:ascii="Times New Roman" w:hAnsi="Times New Roman"/>
          <w:sz w:val="28"/>
          <w:szCs w:val="28"/>
          <w:lang w:val="uk-UA"/>
        </w:rPr>
        <w:lastRenderedPageBreak/>
        <w:t xml:space="preserve">- практично завжди не збігається – не зазначив жоден респондент; </w:t>
      </w:r>
    </w:p>
    <w:p w:rsidR="00FC2656" w:rsidRDefault="005B55E2" w:rsidP="005C3CE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27828">
        <w:rPr>
          <w:rFonts w:ascii="Times New Roman" w:hAnsi="Times New Roman"/>
          <w:sz w:val="28"/>
          <w:szCs w:val="28"/>
          <w:lang w:val="uk-UA"/>
        </w:rPr>
        <w:t xml:space="preserve">- у більшості випадків не збігається – 1 (2%) працівник; </w:t>
      </w:r>
    </w:p>
    <w:p w:rsidR="00FC2656" w:rsidRDefault="005B55E2" w:rsidP="005C3CE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27828">
        <w:rPr>
          <w:rFonts w:ascii="Times New Roman" w:hAnsi="Times New Roman"/>
          <w:sz w:val="28"/>
          <w:szCs w:val="28"/>
          <w:lang w:val="uk-UA"/>
        </w:rPr>
        <w:t xml:space="preserve">- у більшості випадків збігається – </w:t>
      </w:r>
      <w:r w:rsidR="005C3CEC" w:rsidRPr="00827828">
        <w:rPr>
          <w:rFonts w:ascii="Times New Roman" w:hAnsi="Times New Roman"/>
          <w:sz w:val="28"/>
          <w:szCs w:val="28"/>
          <w:lang w:val="uk-UA"/>
        </w:rPr>
        <w:t>8</w:t>
      </w:r>
      <w:r w:rsidRPr="00827828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5C3CEC" w:rsidRPr="00827828">
        <w:rPr>
          <w:rFonts w:ascii="Times New Roman" w:hAnsi="Times New Roman"/>
          <w:sz w:val="28"/>
          <w:szCs w:val="28"/>
          <w:lang w:val="uk-UA"/>
        </w:rPr>
        <w:t>19</w:t>
      </w:r>
      <w:r w:rsidRPr="00827828">
        <w:rPr>
          <w:rFonts w:ascii="Times New Roman" w:hAnsi="Times New Roman"/>
          <w:sz w:val="28"/>
          <w:szCs w:val="28"/>
          <w:lang w:val="uk-UA"/>
        </w:rPr>
        <w:t xml:space="preserve">%) працівників; </w:t>
      </w:r>
    </w:p>
    <w:p w:rsidR="00337F0D" w:rsidRDefault="005B55E2" w:rsidP="005C3CE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27828">
        <w:rPr>
          <w:rFonts w:ascii="Times New Roman" w:hAnsi="Times New Roman"/>
          <w:sz w:val="28"/>
          <w:szCs w:val="28"/>
          <w:lang w:val="uk-UA"/>
        </w:rPr>
        <w:t>- практично завжди збігається – 1</w:t>
      </w:r>
      <w:r w:rsidR="005C3CEC" w:rsidRPr="00827828">
        <w:rPr>
          <w:rFonts w:ascii="Times New Roman" w:hAnsi="Times New Roman"/>
          <w:sz w:val="28"/>
          <w:szCs w:val="28"/>
          <w:lang w:val="uk-UA"/>
        </w:rPr>
        <w:t>4</w:t>
      </w:r>
      <w:r w:rsidRPr="00827828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5C3CEC" w:rsidRPr="00827828">
        <w:rPr>
          <w:rFonts w:ascii="Times New Roman" w:hAnsi="Times New Roman"/>
          <w:sz w:val="28"/>
          <w:szCs w:val="28"/>
          <w:lang w:val="uk-UA"/>
        </w:rPr>
        <w:t>33</w:t>
      </w:r>
      <w:r w:rsidRPr="00827828">
        <w:rPr>
          <w:rFonts w:ascii="Times New Roman" w:hAnsi="Times New Roman"/>
          <w:sz w:val="28"/>
          <w:szCs w:val="28"/>
          <w:lang w:val="uk-UA"/>
        </w:rPr>
        <w:t xml:space="preserve">%) працівників. </w:t>
      </w:r>
    </w:p>
    <w:p w:rsidR="00827828" w:rsidRPr="00827828" w:rsidRDefault="00827828" w:rsidP="005C3CE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37F0D" w:rsidRPr="00827828" w:rsidRDefault="00337F0D" w:rsidP="005B55E2">
      <w:pPr>
        <w:pStyle w:val="a3"/>
        <w:rPr>
          <w:rFonts w:ascii="Times New Roman" w:hAnsi="Times New Roman"/>
          <w:sz w:val="28"/>
          <w:szCs w:val="28"/>
        </w:rPr>
      </w:pPr>
      <w:r w:rsidRPr="00827828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410200" cy="3267075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37F0D" w:rsidRPr="00827828" w:rsidRDefault="00337F0D" w:rsidP="005B55E2">
      <w:pPr>
        <w:pStyle w:val="a3"/>
        <w:rPr>
          <w:rFonts w:ascii="Times New Roman" w:hAnsi="Times New Roman"/>
          <w:sz w:val="28"/>
          <w:szCs w:val="28"/>
        </w:rPr>
      </w:pPr>
    </w:p>
    <w:p w:rsidR="005C3CEC" w:rsidRPr="00827828" w:rsidRDefault="005B55E2" w:rsidP="005A25A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</w:rPr>
        <w:t>VII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. Яку саме роботу чи окремі доручення виконували працівники апарату суду за минулий тиждень, що передував заповненню анкети? При цьому, працівникам апарату суду запропоновано наступні запитання. </w:t>
      </w:r>
    </w:p>
    <w:p w:rsidR="005A25A3" w:rsidRDefault="005B55E2" w:rsidP="005A25A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827828">
        <w:rPr>
          <w:rFonts w:ascii="Times New Roman" w:hAnsi="Times New Roman"/>
          <w:sz w:val="28"/>
          <w:szCs w:val="28"/>
        </w:rPr>
        <w:t>VII</w:t>
      </w:r>
      <w:r w:rsidRPr="00827828">
        <w:rPr>
          <w:rFonts w:ascii="Times New Roman" w:hAnsi="Times New Roman"/>
          <w:sz w:val="28"/>
          <w:szCs w:val="28"/>
          <w:lang w:val="ru-RU"/>
        </w:rPr>
        <w:t>.1. Яку частину робочого часу витратили працівники апарату суду на виконання обов’язків (видів робіт), що прямо чи опосередковано не передбачені їхніми посадовими обов’язками (є не властивими для їхньої посади)?</w:t>
      </w:r>
      <w:proofErr w:type="gramEnd"/>
    </w:p>
    <w:p w:rsidR="00393B26" w:rsidRDefault="00393B26" w:rsidP="005A25A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3B26" w:rsidRDefault="00393B26" w:rsidP="005A25A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42BB2DAC" wp14:editId="21D3EF96">
            <wp:extent cx="5095875" cy="306705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C2656" w:rsidRDefault="005B55E2" w:rsidP="005A25A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lastRenderedPageBreak/>
        <w:t xml:space="preserve">Варіанти відповідей є наступними: </w:t>
      </w:r>
    </w:p>
    <w:p w:rsidR="00FC2656" w:rsidRDefault="005B55E2" w:rsidP="005A25A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такого не було – зазначили </w:t>
      </w:r>
      <w:r w:rsidR="005A25A3" w:rsidRPr="00827828">
        <w:rPr>
          <w:rFonts w:ascii="Times New Roman" w:hAnsi="Times New Roman"/>
          <w:sz w:val="28"/>
          <w:szCs w:val="28"/>
          <w:lang w:val="ru-RU"/>
        </w:rPr>
        <w:t>21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5A25A3" w:rsidRPr="00827828">
        <w:rPr>
          <w:rFonts w:ascii="Times New Roman" w:hAnsi="Times New Roman"/>
          <w:sz w:val="28"/>
          <w:szCs w:val="28"/>
          <w:lang w:val="ru-RU"/>
        </w:rPr>
        <w:t>49</w:t>
      </w:r>
      <w:r w:rsidRPr="00827828">
        <w:rPr>
          <w:rFonts w:ascii="Times New Roman" w:hAnsi="Times New Roman"/>
          <w:sz w:val="28"/>
          <w:szCs w:val="28"/>
          <w:lang w:val="ru-RU"/>
        </w:rPr>
        <w:t>%) респонденті</w:t>
      </w:r>
      <w:proofErr w:type="gramStart"/>
      <w:r w:rsidRPr="00827828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827828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FC2656" w:rsidRDefault="005B55E2" w:rsidP="005A25A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до 10% - вказали </w:t>
      </w:r>
      <w:r w:rsidR="005A25A3" w:rsidRPr="00827828">
        <w:rPr>
          <w:rFonts w:ascii="Times New Roman" w:hAnsi="Times New Roman"/>
          <w:sz w:val="28"/>
          <w:szCs w:val="28"/>
          <w:lang w:val="ru-RU"/>
        </w:rPr>
        <w:t>8</w:t>
      </w:r>
      <w:r w:rsidRPr="00827828">
        <w:rPr>
          <w:rFonts w:ascii="Times New Roman" w:hAnsi="Times New Roman"/>
          <w:sz w:val="28"/>
          <w:szCs w:val="28"/>
          <w:lang w:val="ru-RU"/>
        </w:rPr>
        <w:t>(</w:t>
      </w:r>
      <w:r w:rsidR="005A25A3" w:rsidRPr="00827828">
        <w:rPr>
          <w:rFonts w:ascii="Times New Roman" w:hAnsi="Times New Roman"/>
          <w:sz w:val="28"/>
          <w:szCs w:val="28"/>
          <w:lang w:val="ru-RU"/>
        </w:rPr>
        <w:t>19</w:t>
      </w:r>
      <w:r w:rsidRPr="00827828">
        <w:rPr>
          <w:rFonts w:ascii="Times New Roman" w:hAnsi="Times New Roman"/>
          <w:sz w:val="28"/>
          <w:szCs w:val="28"/>
          <w:lang w:val="ru-RU"/>
        </w:rPr>
        <w:t>%) респонденті</w:t>
      </w:r>
      <w:proofErr w:type="gramStart"/>
      <w:r w:rsidRPr="00827828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827828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FC2656" w:rsidRDefault="005B55E2" w:rsidP="005A25A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- 11-30% - </w:t>
      </w:r>
      <w:r w:rsidR="005A25A3" w:rsidRPr="00827828">
        <w:rPr>
          <w:rFonts w:ascii="Times New Roman" w:hAnsi="Times New Roman"/>
          <w:sz w:val="28"/>
          <w:szCs w:val="28"/>
          <w:lang w:val="ru-RU"/>
        </w:rPr>
        <w:t>7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 (1</w:t>
      </w:r>
      <w:r w:rsidR="005A25A3" w:rsidRPr="00827828">
        <w:rPr>
          <w:rFonts w:ascii="Times New Roman" w:hAnsi="Times New Roman"/>
          <w:sz w:val="28"/>
          <w:szCs w:val="28"/>
          <w:lang w:val="ru-RU"/>
        </w:rPr>
        <w:t>6</w:t>
      </w:r>
      <w:r w:rsidRPr="00827828">
        <w:rPr>
          <w:rFonts w:ascii="Times New Roman" w:hAnsi="Times New Roman"/>
          <w:sz w:val="28"/>
          <w:szCs w:val="28"/>
          <w:lang w:val="ru-RU"/>
        </w:rPr>
        <w:t>%) респонденті</w:t>
      </w:r>
      <w:proofErr w:type="gramStart"/>
      <w:r w:rsidRPr="00827828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827828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FC2656" w:rsidRDefault="005B55E2" w:rsidP="005A25A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- 31-50% - </w:t>
      </w:r>
      <w:r w:rsidR="005A25A3" w:rsidRPr="00827828">
        <w:rPr>
          <w:rFonts w:ascii="Times New Roman" w:hAnsi="Times New Roman"/>
          <w:sz w:val="28"/>
          <w:szCs w:val="28"/>
          <w:lang w:val="ru-RU"/>
        </w:rPr>
        <w:t>3 (7</w:t>
      </w:r>
      <w:r w:rsidRPr="00827828">
        <w:rPr>
          <w:rFonts w:ascii="Times New Roman" w:hAnsi="Times New Roman"/>
          <w:sz w:val="28"/>
          <w:szCs w:val="28"/>
          <w:lang w:val="ru-RU"/>
        </w:rPr>
        <w:t>%) респонденті</w:t>
      </w:r>
      <w:proofErr w:type="gramStart"/>
      <w:r w:rsidRPr="00827828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827828">
        <w:rPr>
          <w:rFonts w:ascii="Times New Roman" w:hAnsi="Times New Roman"/>
          <w:sz w:val="28"/>
          <w:szCs w:val="28"/>
          <w:lang w:val="ru-RU"/>
        </w:rPr>
        <w:t>;</w:t>
      </w:r>
      <w:r w:rsidR="005A25A3" w:rsidRPr="0082782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A4350" w:rsidRPr="00827828" w:rsidRDefault="005A25A3" w:rsidP="005A25A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>- 51% і більше – 4 (9</w:t>
      </w:r>
      <w:r w:rsidR="005B55E2" w:rsidRPr="00827828">
        <w:rPr>
          <w:rFonts w:ascii="Times New Roman" w:hAnsi="Times New Roman"/>
          <w:sz w:val="28"/>
          <w:szCs w:val="28"/>
          <w:lang w:val="ru-RU"/>
        </w:rPr>
        <w:t xml:space="preserve">%) респонденти. </w:t>
      </w:r>
    </w:p>
    <w:p w:rsidR="005A25A3" w:rsidRPr="00827828" w:rsidRDefault="005A25A3" w:rsidP="005B55E2">
      <w:pPr>
        <w:pStyle w:val="a3"/>
        <w:rPr>
          <w:rFonts w:ascii="Times New Roman" w:hAnsi="Times New Roman"/>
          <w:sz w:val="28"/>
          <w:szCs w:val="28"/>
        </w:rPr>
      </w:pPr>
    </w:p>
    <w:p w:rsidR="00CB5749" w:rsidRPr="00FC2656" w:rsidRDefault="005B55E2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827828">
        <w:rPr>
          <w:rFonts w:ascii="Times New Roman" w:hAnsi="Times New Roman"/>
          <w:sz w:val="28"/>
          <w:szCs w:val="28"/>
        </w:rPr>
        <w:t>VII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.2. </w:t>
      </w:r>
      <w:r w:rsidRPr="00827828">
        <w:rPr>
          <w:rFonts w:ascii="Times New Roman" w:hAnsi="Times New Roman"/>
          <w:sz w:val="28"/>
          <w:szCs w:val="28"/>
          <w:lang w:val="ru-RU"/>
        </w:rPr>
        <w:t>Якщо такі випадки були, то чию роботу виконували працівники апарату суду?</w:t>
      </w:r>
      <w:proofErr w:type="gramEnd"/>
      <w:r w:rsidRPr="0082782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C2656" w:rsidRDefault="005B55E2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>Варіанти</w:t>
      </w:r>
      <w:r w:rsidRPr="00827828">
        <w:rPr>
          <w:rFonts w:ascii="Times New Roman" w:hAnsi="Times New Roman"/>
          <w:sz w:val="28"/>
          <w:szCs w:val="28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відповідей</w:t>
      </w:r>
      <w:r w:rsidRPr="00827828">
        <w:rPr>
          <w:rFonts w:ascii="Times New Roman" w:hAnsi="Times New Roman"/>
          <w:sz w:val="28"/>
          <w:szCs w:val="28"/>
        </w:rPr>
        <w:t xml:space="preserve">: </w:t>
      </w:r>
    </w:p>
    <w:p w:rsidR="00FC2656" w:rsidRDefault="005B55E2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C2656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827828">
        <w:rPr>
          <w:rFonts w:ascii="Times New Roman" w:hAnsi="Times New Roman"/>
          <w:sz w:val="28"/>
          <w:szCs w:val="28"/>
          <w:lang w:val="ru-RU"/>
        </w:rPr>
        <w:t>іншого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працівника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апарату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суду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Pr="00827828">
        <w:rPr>
          <w:rFonts w:ascii="Times New Roman" w:hAnsi="Times New Roman"/>
          <w:sz w:val="28"/>
          <w:szCs w:val="28"/>
          <w:lang w:val="ru-RU"/>
        </w:rPr>
        <w:t>зазначили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1</w:t>
      </w:r>
      <w:r w:rsidR="00CB5749" w:rsidRPr="00FC2656">
        <w:rPr>
          <w:rFonts w:ascii="Times New Roman" w:hAnsi="Times New Roman"/>
          <w:sz w:val="28"/>
          <w:szCs w:val="28"/>
          <w:lang w:val="ru-RU"/>
        </w:rPr>
        <w:t>0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057A7A" w:rsidRPr="00827828">
        <w:rPr>
          <w:rFonts w:ascii="Times New Roman" w:hAnsi="Times New Roman"/>
          <w:sz w:val="28"/>
          <w:szCs w:val="28"/>
          <w:lang w:val="uk-UA"/>
        </w:rPr>
        <w:t>23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%) </w:t>
      </w:r>
      <w:r w:rsidRPr="00827828">
        <w:rPr>
          <w:rFonts w:ascii="Times New Roman" w:hAnsi="Times New Roman"/>
          <w:sz w:val="28"/>
          <w:szCs w:val="28"/>
          <w:lang w:val="ru-RU"/>
        </w:rPr>
        <w:t>працівникі</w:t>
      </w:r>
      <w:proofErr w:type="gramStart"/>
      <w:r w:rsidRPr="00827828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FC2656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FC2656" w:rsidRDefault="005B55E2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C2656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827828">
        <w:rPr>
          <w:rFonts w:ascii="Times New Roman" w:hAnsi="Times New Roman"/>
          <w:sz w:val="28"/>
          <w:szCs w:val="28"/>
          <w:lang w:val="ru-RU"/>
        </w:rPr>
        <w:t>судді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827828">
        <w:rPr>
          <w:rFonts w:ascii="Times New Roman" w:hAnsi="Times New Roman"/>
          <w:sz w:val="28"/>
          <w:szCs w:val="28"/>
          <w:lang w:val="ru-RU"/>
        </w:rPr>
        <w:t>суддів</w:t>
      </w:r>
      <w:r w:rsidR="00CB5749" w:rsidRPr="00FC2656">
        <w:rPr>
          <w:rFonts w:ascii="Times New Roman" w:hAnsi="Times New Roman"/>
          <w:sz w:val="28"/>
          <w:szCs w:val="28"/>
          <w:lang w:val="ru-RU"/>
        </w:rPr>
        <w:t>) – 4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057A7A" w:rsidRPr="00827828">
        <w:rPr>
          <w:rFonts w:ascii="Times New Roman" w:hAnsi="Times New Roman"/>
          <w:sz w:val="28"/>
          <w:szCs w:val="28"/>
          <w:lang w:val="uk-UA"/>
        </w:rPr>
        <w:t>9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%) </w:t>
      </w:r>
      <w:r w:rsidRPr="00827828">
        <w:rPr>
          <w:rFonts w:ascii="Times New Roman" w:hAnsi="Times New Roman"/>
          <w:sz w:val="28"/>
          <w:szCs w:val="28"/>
          <w:lang w:val="ru-RU"/>
        </w:rPr>
        <w:t>працівник</w:t>
      </w:r>
      <w:r w:rsidR="001A4350" w:rsidRPr="00827828">
        <w:rPr>
          <w:rFonts w:ascii="Times New Roman" w:hAnsi="Times New Roman"/>
          <w:sz w:val="28"/>
          <w:szCs w:val="28"/>
          <w:lang w:val="ru-RU"/>
        </w:rPr>
        <w:t>и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FC2656" w:rsidRDefault="005B55E2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C2656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827828">
        <w:rPr>
          <w:rFonts w:ascii="Times New Roman" w:hAnsi="Times New Roman"/>
          <w:sz w:val="28"/>
          <w:szCs w:val="28"/>
          <w:lang w:val="ru-RU"/>
        </w:rPr>
        <w:t>керівника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апарату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суду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та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голови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суду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827828">
        <w:rPr>
          <w:rFonts w:ascii="Times New Roman" w:hAnsi="Times New Roman"/>
          <w:sz w:val="28"/>
          <w:szCs w:val="28"/>
          <w:lang w:val="ru-RU"/>
        </w:rPr>
        <w:t>заступника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голови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) – </w:t>
      </w:r>
      <w:r w:rsidRPr="00827828">
        <w:rPr>
          <w:rFonts w:ascii="Times New Roman" w:hAnsi="Times New Roman"/>
          <w:sz w:val="28"/>
          <w:szCs w:val="28"/>
          <w:lang w:val="ru-RU"/>
        </w:rPr>
        <w:t>не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вказав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жоден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працівник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FC2656" w:rsidRDefault="005B55E2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C2656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827828">
        <w:rPr>
          <w:rFonts w:ascii="Times New Roman" w:hAnsi="Times New Roman"/>
          <w:sz w:val="28"/>
          <w:szCs w:val="28"/>
          <w:lang w:val="ru-RU"/>
        </w:rPr>
        <w:t>інше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– 1</w:t>
      </w:r>
      <w:r w:rsidR="00CB5749" w:rsidRPr="00FC2656">
        <w:rPr>
          <w:rFonts w:ascii="Times New Roman" w:hAnsi="Times New Roman"/>
          <w:sz w:val="28"/>
          <w:szCs w:val="28"/>
          <w:lang w:val="ru-RU"/>
        </w:rPr>
        <w:t>2 (</w:t>
      </w:r>
      <w:r w:rsidR="00057A7A" w:rsidRPr="00827828">
        <w:rPr>
          <w:rFonts w:ascii="Times New Roman" w:hAnsi="Times New Roman"/>
          <w:sz w:val="28"/>
          <w:szCs w:val="28"/>
          <w:lang w:val="uk-UA"/>
        </w:rPr>
        <w:t>28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%) </w:t>
      </w:r>
      <w:r w:rsidRPr="00827828">
        <w:rPr>
          <w:rFonts w:ascii="Times New Roman" w:hAnsi="Times New Roman"/>
          <w:sz w:val="28"/>
          <w:szCs w:val="28"/>
          <w:lang w:val="ru-RU"/>
        </w:rPr>
        <w:t>працівників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CB5749" w:rsidRPr="00FC2656" w:rsidRDefault="005B55E2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C2656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827828">
        <w:rPr>
          <w:rFonts w:ascii="Times New Roman" w:hAnsi="Times New Roman"/>
          <w:sz w:val="28"/>
          <w:szCs w:val="28"/>
          <w:lang w:val="ru-RU"/>
        </w:rPr>
        <w:t>не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відповіли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на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7828">
        <w:rPr>
          <w:rFonts w:ascii="Times New Roman" w:hAnsi="Times New Roman"/>
          <w:sz w:val="28"/>
          <w:szCs w:val="28"/>
          <w:lang w:val="ru-RU"/>
        </w:rPr>
        <w:t>запитання</w:t>
      </w:r>
      <w:r w:rsidR="00057A7A" w:rsidRPr="00FC2656">
        <w:rPr>
          <w:rFonts w:ascii="Times New Roman" w:hAnsi="Times New Roman"/>
          <w:sz w:val="28"/>
          <w:szCs w:val="28"/>
          <w:lang w:val="ru-RU"/>
        </w:rPr>
        <w:t xml:space="preserve"> – 1</w:t>
      </w:r>
      <w:r w:rsidR="00057A7A" w:rsidRPr="00827828">
        <w:rPr>
          <w:rFonts w:ascii="Times New Roman" w:hAnsi="Times New Roman"/>
          <w:sz w:val="28"/>
          <w:szCs w:val="28"/>
          <w:lang w:val="uk-UA"/>
        </w:rPr>
        <w:t>7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057A7A" w:rsidRPr="00827828">
        <w:rPr>
          <w:rFonts w:ascii="Times New Roman" w:hAnsi="Times New Roman"/>
          <w:sz w:val="28"/>
          <w:szCs w:val="28"/>
          <w:lang w:val="uk-UA"/>
        </w:rPr>
        <w:t>40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%) </w:t>
      </w:r>
      <w:r w:rsidRPr="00827828">
        <w:rPr>
          <w:rFonts w:ascii="Times New Roman" w:hAnsi="Times New Roman"/>
          <w:sz w:val="28"/>
          <w:szCs w:val="28"/>
          <w:lang w:val="ru-RU"/>
        </w:rPr>
        <w:t>працівників</w:t>
      </w:r>
      <w:r w:rsidRPr="00FC2656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CB5749" w:rsidRPr="00FC2656" w:rsidRDefault="00CB5749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CB5749" w:rsidRPr="00827828" w:rsidRDefault="00CB5749" w:rsidP="005B55E2">
      <w:pPr>
        <w:pStyle w:val="a3"/>
        <w:rPr>
          <w:rFonts w:ascii="Times New Roman" w:hAnsi="Times New Roman"/>
          <w:sz w:val="28"/>
          <w:szCs w:val="28"/>
        </w:rPr>
      </w:pPr>
      <w:r w:rsidRPr="00827828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676900" cy="348615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B5749" w:rsidRPr="00827828" w:rsidRDefault="00CB5749" w:rsidP="005B55E2">
      <w:pPr>
        <w:pStyle w:val="a3"/>
        <w:rPr>
          <w:rFonts w:ascii="Times New Roman" w:hAnsi="Times New Roman"/>
          <w:sz w:val="28"/>
          <w:szCs w:val="28"/>
        </w:rPr>
      </w:pPr>
    </w:p>
    <w:p w:rsidR="00393B26" w:rsidRDefault="00393B26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3B26" w:rsidRDefault="00393B26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3B26" w:rsidRDefault="00393B26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3B26" w:rsidRDefault="00393B26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3B26" w:rsidRDefault="00393B26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3B26" w:rsidRDefault="00393B26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3B26" w:rsidRDefault="00393B26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3B26" w:rsidRDefault="00393B26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3B26" w:rsidRDefault="00393B26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C2656" w:rsidRDefault="005B55E2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</w:rPr>
        <w:lastRenderedPageBreak/>
        <w:t>VIII</w:t>
      </w:r>
      <w:r w:rsidRPr="00827828">
        <w:rPr>
          <w:rFonts w:ascii="Times New Roman" w:hAnsi="Times New Roman"/>
          <w:sz w:val="28"/>
          <w:szCs w:val="28"/>
          <w:lang w:val="ru-RU"/>
        </w:rPr>
        <w:t>. Чи доводилось працівникам апарату суду протягом останніх 12 місяців працювати після закінчення робочого дня або брати роботу додому? Варіанти відповіде</w:t>
      </w:r>
      <w:r w:rsidR="00A56F71" w:rsidRPr="00827828">
        <w:rPr>
          <w:rFonts w:ascii="Times New Roman" w:hAnsi="Times New Roman"/>
          <w:sz w:val="28"/>
          <w:szCs w:val="28"/>
          <w:lang w:val="ru-RU"/>
        </w:rPr>
        <w:t xml:space="preserve">й: </w:t>
      </w:r>
    </w:p>
    <w:p w:rsidR="00FC2656" w:rsidRDefault="00A56F71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>- це відбувалось постійно – 7</w:t>
      </w:r>
      <w:r w:rsidR="005B55E2" w:rsidRPr="00827828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827828">
        <w:rPr>
          <w:rFonts w:ascii="Times New Roman" w:hAnsi="Times New Roman"/>
          <w:sz w:val="28"/>
          <w:szCs w:val="28"/>
          <w:lang w:val="ru-RU"/>
        </w:rPr>
        <w:t>16</w:t>
      </w:r>
      <w:r w:rsidR="005B55E2" w:rsidRPr="00827828">
        <w:rPr>
          <w:rFonts w:ascii="Times New Roman" w:hAnsi="Times New Roman"/>
          <w:sz w:val="28"/>
          <w:szCs w:val="28"/>
          <w:lang w:val="ru-RU"/>
        </w:rPr>
        <w:t>%) відповід</w:t>
      </w:r>
      <w:r w:rsidR="001A4350" w:rsidRPr="00827828">
        <w:rPr>
          <w:rFonts w:ascii="Times New Roman" w:hAnsi="Times New Roman"/>
          <w:sz w:val="28"/>
          <w:szCs w:val="28"/>
          <w:lang w:val="ru-RU"/>
        </w:rPr>
        <w:t>ей</w:t>
      </w:r>
      <w:r w:rsidR="005B55E2" w:rsidRPr="00827828">
        <w:rPr>
          <w:rFonts w:ascii="Times New Roman" w:hAnsi="Times New Roman"/>
          <w:sz w:val="28"/>
          <w:szCs w:val="28"/>
          <w:lang w:val="ru-RU"/>
        </w:rPr>
        <w:t>;</w:t>
      </w:r>
    </w:p>
    <w:p w:rsidR="00FC2656" w:rsidRDefault="005B55E2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досить часто – </w:t>
      </w:r>
      <w:r w:rsidR="00A56F71" w:rsidRPr="00827828">
        <w:rPr>
          <w:rFonts w:ascii="Times New Roman" w:hAnsi="Times New Roman"/>
          <w:sz w:val="28"/>
          <w:szCs w:val="28"/>
          <w:lang w:val="ru-RU"/>
        </w:rPr>
        <w:t>12 (28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%) відповідей; </w:t>
      </w:r>
    </w:p>
    <w:p w:rsidR="00FC2656" w:rsidRDefault="005B55E2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інколи – </w:t>
      </w:r>
      <w:r w:rsidR="00A56F71" w:rsidRPr="00827828">
        <w:rPr>
          <w:rFonts w:ascii="Times New Roman" w:hAnsi="Times New Roman"/>
          <w:sz w:val="28"/>
          <w:szCs w:val="28"/>
          <w:lang w:val="ru-RU"/>
        </w:rPr>
        <w:t xml:space="preserve">17 (40%) відповідей; </w:t>
      </w:r>
    </w:p>
    <w:p w:rsidR="00A56F71" w:rsidRDefault="00A56F71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>- ніколи – 7 (16</w:t>
      </w:r>
      <w:r w:rsidR="005B55E2" w:rsidRPr="00827828">
        <w:rPr>
          <w:rFonts w:ascii="Times New Roman" w:hAnsi="Times New Roman"/>
          <w:sz w:val="28"/>
          <w:szCs w:val="28"/>
          <w:lang w:val="ru-RU"/>
        </w:rPr>
        <w:t xml:space="preserve">%) відповідей. </w:t>
      </w:r>
    </w:p>
    <w:p w:rsidR="00FC2656" w:rsidRPr="00827828" w:rsidRDefault="00FC2656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56F71" w:rsidRDefault="00A56F71" w:rsidP="005B55E2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827828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572000" cy="2740270"/>
            <wp:effectExtent l="19050" t="0" r="19050" b="293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27828" w:rsidRPr="00827828" w:rsidRDefault="00827828" w:rsidP="005B55E2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A56F71" w:rsidRDefault="005B55E2" w:rsidP="00A56F71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827828">
        <w:rPr>
          <w:rFonts w:ascii="Times New Roman" w:hAnsi="Times New Roman"/>
          <w:sz w:val="28"/>
          <w:szCs w:val="28"/>
        </w:rPr>
        <w:t>VIII</w:t>
      </w:r>
      <w:r w:rsidRPr="00827828">
        <w:rPr>
          <w:rFonts w:ascii="Times New Roman" w:hAnsi="Times New Roman"/>
          <w:sz w:val="28"/>
          <w:szCs w:val="28"/>
          <w:lang w:val="ru-RU"/>
        </w:rPr>
        <w:t>.1. Якщо такі випадки були, то чим це пояснюється?</w:t>
      </w:r>
      <w:proofErr w:type="gramEnd"/>
      <w:r w:rsidRPr="00827828">
        <w:rPr>
          <w:rFonts w:ascii="Times New Roman" w:hAnsi="Times New Roman"/>
          <w:sz w:val="28"/>
          <w:szCs w:val="28"/>
          <w:lang w:val="ru-RU"/>
        </w:rPr>
        <w:t xml:space="preserve"> Працівникам апарату суду запропоновано обрати кілька варіантів </w:t>
      </w:r>
      <w:proofErr w:type="gramStart"/>
      <w:r w:rsidRPr="00827828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827828">
        <w:rPr>
          <w:rFonts w:ascii="Times New Roman" w:hAnsi="Times New Roman"/>
          <w:sz w:val="28"/>
          <w:szCs w:val="28"/>
          <w:lang w:val="ru-RU"/>
        </w:rPr>
        <w:t>ідповідей.</w:t>
      </w:r>
    </w:p>
    <w:p w:rsidR="00393B26" w:rsidRPr="00827828" w:rsidRDefault="00393B26" w:rsidP="00A56F71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56F71" w:rsidRPr="00827828" w:rsidRDefault="00CF147D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004290" cy="3223847"/>
            <wp:effectExtent l="19050" t="0" r="2491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56F71" w:rsidRDefault="00A56F71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393B26" w:rsidRDefault="00393B26" w:rsidP="00393B26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Варіанти відповідей: </w:t>
      </w:r>
    </w:p>
    <w:p w:rsidR="00393B26" w:rsidRDefault="00393B26" w:rsidP="00393B26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кваліфікація та досвід працівника апарату суду ще не завжди дозволяють виконувати роботу вчасно – 2 (5%) відповіді; </w:t>
      </w:r>
    </w:p>
    <w:p w:rsidR="00393B26" w:rsidRDefault="00393B26" w:rsidP="00393B26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lastRenderedPageBreak/>
        <w:t xml:space="preserve">- існує </w:t>
      </w:r>
      <w:proofErr w:type="gramStart"/>
      <w:r w:rsidRPr="00827828">
        <w:rPr>
          <w:rFonts w:ascii="Times New Roman" w:hAnsi="Times New Roman"/>
          <w:sz w:val="28"/>
          <w:szCs w:val="28"/>
          <w:lang w:val="ru-RU"/>
        </w:rPr>
        <w:t>нерівном</w:t>
      </w:r>
      <w:proofErr w:type="gramEnd"/>
      <w:r w:rsidRPr="00827828">
        <w:rPr>
          <w:rFonts w:ascii="Times New Roman" w:hAnsi="Times New Roman"/>
          <w:sz w:val="28"/>
          <w:szCs w:val="28"/>
          <w:lang w:val="ru-RU"/>
        </w:rPr>
        <w:t xml:space="preserve">ірність розподілу навантаження – 4 (9%) відповіді; - загальне навантаження на суд є надто великим, тобто не встигають всі працівники – 8 (19%) відповідей; </w:t>
      </w:r>
    </w:p>
    <w:p w:rsidR="00393B26" w:rsidRDefault="00393B26" w:rsidP="00393B26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gramStart"/>
      <w:r w:rsidRPr="00827828">
        <w:rPr>
          <w:rFonts w:ascii="Times New Roman" w:hAnsi="Times New Roman"/>
          <w:sz w:val="28"/>
          <w:szCs w:val="28"/>
          <w:lang w:val="ru-RU"/>
        </w:rPr>
        <w:t>нема</w:t>
      </w:r>
      <w:proofErr w:type="gramEnd"/>
      <w:r w:rsidRPr="00827828">
        <w:rPr>
          <w:rFonts w:ascii="Times New Roman" w:hAnsi="Times New Roman"/>
          <w:sz w:val="28"/>
          <w:szCs w:val="28"/>
          <w:lang w:val="ru-RU"/>
        </w:rPr>
        <w:t xml:space="preserve">є належних умов на роботі (відсутні або несправні комп’ютери тощо) – 2 відповіді (5%); </w:t>
      </w:r>
    </w:p>
    <w:p w:rsidR="00393B26" w:rsidRDefault="00393B26" w:rsidP="00393B26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інша причина – 20 (46%) відповідей; </w:t>
      </w:r>
    </w:p>
    <w:p w:rsidR="00393B26" w:rsidRPr="00827828" w:rsidRDefault="00393B26" w:rsidP="00393B26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залишились без відповіді – 7 анкет (16%). </w:t>
      </w:r>
    </w:p>
    <w:p w:rsidR="00393B26" w:rsidRPr="00827828" w:rsidRDefault="00393B26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1074DB" w:rsidRPr="00827828" w:rsidRDefault="005B55E2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ІХ. Чи є корисними для працівників апарату суду семінари, тренінги та інші форми навчання, що проходять </w:t>
      </w:r>
      <w:proofErr w:type="gramStart"/>
      <w:r w:rsidRPr="00827828">
        <w:rPr>
          <w:rFonts w:ascii="Times New Roman" w:hAnsi="Times New Roman"/>
          <w:sz w:val="28"/>
          <w:szCs w:val="28"/>
          <w:lang w:val="ru-RU"/>
        </w:rPr>
        <w:t>у</w:t>
      </w:r>
      <w:proofErr w:type="gramEnd"/>
      <w:r w:rsidRPr="00827828">
        <w:rPr>
          <w:rFonts w:ascii="Times New Roman" w:hAnsi="Times New Roman"/>
          <w:sz w:val="28"/>
          <w:szCs w:val="28"/>
          <w:lang w:val="ru-RU"/>
        </w:rPr>
        <w:t xml:space="preserve"> суді? </w:t>
      </w:r>
    </w:p>
    <w:p w:rsidR="00FC2656" w:rsidRDefault="005B55E2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Запропоновано наступні варіанти відповідей: </w:t>
      </w:r>
    </w:p>
    <w:p w:rsidR="00FC2656" w:rsidRDefault="005B55E2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>- дуже корисні – 1</w:t>
      </w:r>
      <w:r w:rsidR="001074DB" w:rsidRPr="00827828">
        <w:rPr>
          <w:rFonts w:ascii="Times New Roman" w:hAnsi="Times New Roman"/>
          <w:sz w:val="28"/>
          <w:szCs w:val="28"/>
          <w:lang w:val="ru-RU"/>
        </w:rPr>
        <w:t>1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 (2</w:t>
      </w:r>
      <w:r w:rsidR="001074DB" w:rsidRPr="00827828">
        <w:rPr>
          <w:rFonts w:ascii="Times New Roman" w:hAnsi="Times New Roman"/>
          <w:sz w:val="28"/>
          <w:szCs w:val="28"/>
          <w:lang w:val="ru-RU"/>
        </w:rPr>
        <w:t>6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%) відповідей; </w:t>
      </w:r>
    </w:p>
    <w:p w:rsidR="00FC2656" w:rsidRDefault="005B55E2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швидше корисні, </w:t>
      </w:r>
      <w:proofErr w:type="gramStart"/>
      <w:r w:rsidRPr="00827828">
        <w:rPr>
          <w:rFonts w:ascii="Times New Roman" w:hAnsi="Times New Roman"/>
          <w:sz w:val="28"/>
          <w:szCs w:val="28"/>
          <w:lang w:val="ru-RU"/>
        </w:rPr>
        <w:t>ніж</w:t>
      </w:r>
      <w:proofErr w:type="gramEnd"/>
      <w:r w:rsidRPr="00827828">
        <w:rPr>
          <w:rFonts w:ascii="Times New Roman" w:hAnsi="Times New Roman"/>
          <w:sz w:val="28"/>
          <w:szCs w:val="28"/>
          <w:lang w:val="ru-RU"/>
        </w:rPr>
        <w:t xml:space="preserve"> ні – </w:t>
      </w:r>
      <w:r w:rsidR="001074DB" w:rsidRPr="00827828">
        <w:rPr>
          <w:rFonts w:ascii="Times New Roman" w:hAnsi="Times New Roman"/>
          <w:sz w:val="28"/>
          <w:szCs w:val="28"/>
          <w:lang w:val="ru-RU"/>
        </w:rPr>
        <w:t>28 (65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%) відповідь; </w:t>
      </w:r>
    </w:p>
    <w:p w:rsidR="00FC2656" w:rsidRDefault="005B55E2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швидше не корисні – 2 (4%) відповіді; </w:t>
      </w:r>
    </w:p>
    <w:p w:rsidR="00FC2656" w:rsidRDefault="005B55E2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зовсім не корисні – </w:t>
      </w:r>
      <w:r w:rsidR="001074DB" w:rsidRPr="00827828">
        <w:rPr>
          <w:rFonts w:ascii="Times New Roman" w:hAnsi="Times New Roman"/>
          <w:sz w:val="28"/>
          <w:szCs w:val="28"/>
          <w:lang w:val="ru-RU"/>
        </w:rPr>
        <w:t>1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1074DB" w:rsidRPr="00827828">
        <w:rPr>
          <w:rFonts w:ascii="Times New Roman" w:hAnsi="Times New Roman"/>
          <w:sz w:val="28"/>
          <w:szCs w:val="28"/>
          <w:lang w:val="ru-RU"/>
        </w:rPr>
        <w:t>2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%) відповіді; </w:t>
      </w:r>
    </w:p>
    <w:p w:rsidR="001074DB" w:rsidRDefault="005B55E2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1074DB" w:rsidRPr="00827828">
        <w:rPr>
          <w:rFonts w:ascii="Times New Roman" w:hAnsi="Times New Roman"/>
          <w:sz w:val="28"/>
          <w:szCs w:val="28"/>
          <w:lang w:val="ru-RU"/>
        </w:rPr>
        <w:t xml:space="preserve">зовсім не корисні – 3 (7%) відповіді. </w:t>
      </w:r>
    </w:p>
    <w:p w:rsidR="00827828" w:rsidRPr="00827828" w:rsidRDefault="00827828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074DB" w:rsidRPr="00827828" w:rsidRDefault="001074DB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572000" cy="2740270"/>
            <wp:effectExtent l="19050" t="0" r="19050" b="293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A4350" w:rsidRPr="00827828" w:rsidRDefault="001A4350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64470C" w:rsidRPr="00827828" w:rsidRDefault="005B55E2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Х. Якою мірою наведене нижче є характерним для суду (наявність фаворитів у керівництва, неоднакове ставлення керівництва до працівників; поширення чуток, висловлювання позиції щодо судових </w:t>
      </w:r>
      <w:proofErr w:type="gramStart"/>
      <w:r w:rsidRPr="00827828"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 w:rsidRPr="00827828">
        <w:rPr>
          <w:rFonts w:ascii="Times New Roman" w:hAnsi="Times New Roman"/>
          <w:sz w:val="28"/>
          <w:szCs w:val="28"/>
          <w:lang w:val="ru-RU"/>
        </w:rPr>
        <w:t xml:space="preserve">ішень, їх коментування; недостатня чисельність працівників апарату; нерівномірність розподілу керівництвом суду окремих доручень чи видів робіт; </w:t>
      </w:r>
      <w:proofErr w:type="gramStart"/>
      <w:r w:rsidRPr="00827828">
        <w:rPr>
          <w:rFonts w:ascii="Times New Roman" w:hAnsi="Times New Roman"/>
          <w:sz w:val="28"/>
          <w:szCs w:val="28"/>
          <w:lang w:val="ru-RU"/>
        </w:rPr>
        <w:t xml:space="preserve">автоматизована система діловодства ускладнює роботу апарату суду, а не спрощує її)? </w:t>
      </w:r>
      <w:proofErr w:type="gramEnd"/>
    </w:p>
    <w:p w:rsidR="0064470C" w:rsidRPr="00827828" w:rsidRDefault="005B55E2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Для цього працівникам апарату суду запропоновано використовувати п’ятибальну шкалу, де 5 – не характерно; 4 – швидше не характерно, ніж характерно; 3 – швидше характерно, ніж ні; 2 – частково характерно; 1 – дуже характерно; 0 – важко відповісти. </w:t>
      </w:r>
    </w:p>
    <w:p w:rsidR="0064470C" w:rsidRPr="00827828" w:rsidRDefault="0064470C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0"/>
        <w:gridCol w:w="1997"/>
        <w:gridCol w:w="1326"/>
        <w:gridCol w:w="1511"/>
        <w:gridCol w:w="1511"/>
        <w:gridCol w:w="1343"/>
        <w:gridCol w:w="1343"/>
      </w:tblGrid>
      <w:tr w:rsidR="0064470C" w:rsidRPr="00827828" w:rsidTr="0064470C">
        <w:trPr>
          <w:trHeight w:val="1500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lastRenderedPageBreak/>
              <w:t>№</w:t>
            </w:r>
          </w:p>
        </w:tc>
        <w:tc>
          <w:tcPr>
            <w:tcW w:w="1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Показники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Шкала оцінювання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Кількість респондентів, 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осіб</w:t>
            </w:r>
            <w:proofErr w:type="gram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Частка респонденті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, </w:t>
            </w:r>
            <w:r w:rsidRPr="00827828">
              <w:rPr>
                <w:rFonts w:ascii="Times New Roman" w:eastAsia="Times New Roman" w:hAnsi="Times New Roman"/>
                <w:strike/>
                <w:color w:val="000000"/>
                <w:sz w:val="22"/>
                <w:szCs w:val="22"/>
                <w:lang w:val="ru-RU" w:eastAsia="ru-RU" w:bidi="ar-SA"/>
              </w:rPr>
              <w:t>%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Середня оцінка доступності суду 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Інтегральна оцінка доступності суду</w:t>
            </w: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X.1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Наявність фавориті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 у керівництва, неоднакове ставлення керівництва до працівників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9,30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3,89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4,02</w:t>
            </w: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37,21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27,91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18,60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X.2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Поширення чуток, висловлювання позиції щодо судових 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р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ішень, їх коментування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4,14</w:t>
            </w: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6,98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6,98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16,28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46,51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18,60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X.3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Недостатня чисельність працівників апарату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4,14</w:t>
            </w: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11,63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13,95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46,51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18,60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X.4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Нерівном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ірність розподілу керівництвом суду окремих доручень чи видів робіт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6,98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3,88</w:t>
            </w: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11,63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18,60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37,21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23,26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X.5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Автоматизована система діловодства ускладнює роботу апарату суду, а не спрощує її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9,30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4,03</w:t>
            </w: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6,98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18,60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41,86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20,93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</w:tbl>
    <w:p w:rsidR="0064470C" w:rsidRPr="00827828" w:rsidRDefault="0064470C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64470C" w:rsidRPr="00827828" w:rsidRDefault="005B55E2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За результатами опитування встановлено, що запропоновані до оцінювання складові є швидше не характерними </w:t>
      </w:r>
      <w:proofErr w:type="gramStart"/>
      <w:r w:rsidRPr="00827828">
        <w:rPr>
          <w:rFonts w:ascii="Times New Roman" w:hAnsi="Times New Roman"/>
          <w:sz w:val="28"/>
          <w:szCs w:val="28"/>
          <w:lang w:val="ru-RU"/>
        </w:rPr>
        <w:t>для</w:t>
      </w:r>
      <w:proofErr w:type="gramEnd"/>
      <w:r w:rsidRPr="00827828">
        <w:rPr>
          <w:rFonts w:ascii="Times New Roman" w:hAnsi="Times New Roman"/>
          <w:sz w:val="28"/>
          <w:szCs w:val="28"/>
          <w:lang w:val="ru-RU"/>
        </w:rPr>
        <w:t xml:space="preserve"> суду і становлять оцінку «4</w:t>
      </w:r>
      <w:r w:rsidR="0064470C" w:rsidRPr="00827828">
        <w:rPr>
          <w:rFonts w:ascii="Times New Roman" w:hAnsi="Times New Roman"/>
          <w:sz w:val="28"/>
          <w:szCs w:val="28"/>
          <w:lang w:val="ru-RU"/>
        </w:rPr>
        <w:t>,02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». </w:t>
      </w:r>
    </w:p>
    <w:p w:rsidR="0064470C" w:rsidRPr="00827828" w:rsidRDefault="0064470C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4470C" w:rsidRPr="00827828" w:rsidRDefault="005B55E2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lastRenderedPageBreak/>
        <w:t xml:space="preserve">ХІ. Якою мірою наведені нижче ознаки є характерними для відносин у колективі суду (доброзичливість, коректність, </w:t>
      </w:r>
      <w:proofErr w:type="gramStart"/>
      <w:r w:rsidRPr="00827828">
        <w:rPr>
          <w:rFonts w:ascii="Times New Roman" w:hAnsi="Times New Roman"/>
          <w:sz w:val="28"/>
          <w:szCs w:val="28"/>
          <w:lang w:val="ru-RU"/>
        </w:rPr>
        <w:t>вв</w:t>
      </w:r>
      <w:proofErr w:type="gramEnd"/>
      <w:r w:rsidRPr="00827828">
        <w:rPr>
          <w:rFonts w:ascii="Times New Roman" w:hAnsi="Times New Roman"/>
          <w:sz w:val="28"/>
          <w:szCs w:val="28"/>
          <w:lang w:val="ru-RU"/>
        </w:rPr>
        <w:t xml:space="preserve">ічливість; почуття належності до одного колективу; взаємодопомога, обмін інформацією; шанобливе ставлення до відвідувачів суду; обговорення та засудження неетичної чи неналежної поведінки своїх колег; </w:t>
      </w:r>
      <w:proofErr w:type="gramStart"/>
      <w:r w:rsidRPr="00827828">
        <w:rPr>
          <w:rFonts w:ascii="Times New Roman" w:hAnsi="Times New Roman"/>
          <w:sz w:val="28"/>
          <w:szCs w:val="28"/>
          <w:lang w:val="ru-RU"/>
        </w:rPr>
        <w:t xml:space="preserve">взаємоповага (повага до досвіду, знань та професійної кваліфікації))? </w:t>
      </w:r>
      <w:proofErr w:type="gramEnd"/>
    </w:p>
    <w:p w:rsidR="0064470C" w:rsidRPr="00827828" w:rsidRDefault="005B55E2" w:rsidP="0064470C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Для цього працівникам апарату суду запропоновано використовувати п’ятибальну шкалу, де 1 – не характерно; 2 – швидше не характерно, ніж характерно; 3 – швидше характерно, ніж ні; 4 – частково характерно; 5 – дуже характерно; 0 – важко відповісти. </w:t>
      </w:r>
    </w:p>
    <w:p w:rsidR="0064470C" w:rsidRPr="00827828" w:rsidRDefault="0064470C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14"/>
        <w:gridCol w:w="1923"/>
        <w:gridCol w:w="1326"/>
        <w:gridCol w:w="1511"/>
        <w:gridCol w:w="1511"/>
        <w:gridCol w:w="1343"/>
        <w:gridCol w:w="1343"/>
      </w:tblGrid>
      <w:tr w:rsidR="0064470C" w:rsidRPr="00827828" w:rsidTr="0064470C">
        <w:trPr>
          <w:trHeight w:val="1500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№</w:t>
            </w:r>
          </w:p>
        </w:tc>
        <w:tc>
          <w:tcPr>
            <w:tcW w:w="1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Показники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Шкала оцінювання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Кількість респондентів, 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осіб</w:t>
            </w:r>
            <w:proofErr w:type="gram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Частка респонденті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, </w:t>
            </w:r>
            <w:r w:rsidRPr="00827828">
              <w:rPr>
                <w:rFonts w:ascii="Times New Roman" w:eastAsia="Times New Roman" w:hAnsi="Times New Roman"/>
                <w:strike/>
                <w:color w:val="000000"/>
                <w:sz w:val="22"/>
                <w:szCs w:val="22"/>
                <w:lang w:val="ru-RU" w:eastAsia="ru-RU" w:bidi="ar-SA"/>
              </w:rPr>
              <w:t>%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Середня оцінка доступності суду 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Інтегральна оцінка доступності суду</w:t>
            </w: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XI.1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Доброзичливість, коректність, 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вв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ічливість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4,23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4,10</w:t>
            </w: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13,95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44,19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34,88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6,98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XI.2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Почуття належності до одного колективу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4,00</w:t>
            </w: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9,30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13,95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39,53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32,56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4,65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XI.3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Взаємодопомога, обмін інформацією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4,10</w:t>
            </w: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11,63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6,98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39,53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39,53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XI.4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Шанобливе ставлення </w:t>
            </w:r>
            <w:proofErr w:type="gramStart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до</w:t>
            </w:r>
            <w:proofErr w:type="gramEnd"/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 відвідувачів суду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4,46</w:t>
            </w: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9,30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30,23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51,16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9,30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XI.5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 xml:space="preserve">Обговорення та засудження </w:t>
            </w: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lastRenderedPageBreak/>
              <w:t>неетичної чи неналежної поведінки своїх колег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lastRenderedPageBreak/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9,30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3,54</w:t>
            </w: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6,98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20,93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25,58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23,26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13,95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XI.6</w:t>
            </w:r>
          </w:p>
        </w:tc>
        <w:tc>
          <w:tcPr>
            <w:tcW w:w="17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Взаємоповага (повага до досвіду, знань та професійної кваліфікації)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4,28</w:t>
            </w: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2,33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6,98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37,21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19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44,19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6,98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64470C" w:rsidRPr="00827828" w:rsidTr="0064470C">
        <w:trPr>
          <w:trHeight w:val="30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7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Разом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0C" w:rsidRPr="00827828" w:rsidRDefault="0064470C" w:rsidP="0064470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82782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C" w:rsidRPr="00827828" w:rsidRDefault="0064470C" w:rsidP="0064470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</w:tbl>
    <w:p w:rsidR="0064470C" w:rsidRPr="00827828" w:rsidRDefault="0064470C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64470C" w:rsidRPr="00827828" w:rsidRDefault="0064470C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За вказаним питанням анкетування показало середню оцінку «4,1». </w:t>
      </w:r>
      <w:proofErr w:type="gramStart"/>
      <w:r w:rsidRPr="00827828">
        <w:rPr>
          <w:rFonts w:ascii="Times New Roman" w:hAnsi="Times New Roman"/>
          <w:sz w:val="28"/>
          <w:szCs w:val="28"/>
          <w:lang w:val="ru-RU"/>
        </w:rPr>
        <w:t>Наведена</w:t>
      </w:r>
      <w:proofErr w:type="gramEnd"/>
      <w:r w:rsidRPr="00827828">
        <w:rPr>
          <w:rFonts w:ascii="Times New Roman" w:hAnsi="Times New Roman"/>
          <w:sz w:val="28"/>
          <w:szCs w:val="28"/>
          <w:lang w:val="ru-RU"/>
        </w:rPr>
        <w:t xml:space="preserve"> оцінка говорить про те, що вказані вище критерії є частково характерними для відносин у колективі суду.</w:t>
      </w:r>
    </w:p>
    <w:p w:rsidR="0064470C" w:rsidRPr="00827828" w:rsidRDefault="0064470C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393B26" w:rsidRDefault="005B55E2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>ХІІ. Які зміни відбулися у суді за останні 12 місяці</w:t>
      </w:r>
      <w:proofErr w:type="gramStart"/>
      <w:r w:rsidRPr="00827828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827828">
        <w:rPr>
          <w:rFonts w:ascii="Times New Roman" w:hAnsi="Times New Roman"/>
          <w:sz w:val="28"/>
          <w:szCs w:val="28"/>
          <w:lang w:val="ru-RU"/>
        </w:rPr>
        <w:t xml:space="preserve">? </w:t>
      </w:r>
    </w:p>
    <w:p w:rsidR="00393B26" w:rsidRDefault="005B55E2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ХІІ.1. Особисте навантаження: </w:t>
      </w:r>
    </w:p>
    <w:p w:rsidR="00393B26" w:rsidRDefault="005B55E2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зросло - в </w:t>
      </w:r>
      <w:r w:rsidR="00345841" w:rsidRPr="00827828">
        <w:rPr>
          <w:rFonts w:ascii="Times New Roman" w:hAnsi="Times New Roman"/>
          <w:sz w:val="28"/>
          <w:szCs w:val="28"/>
          <w:lang w:val="ru-RU"/>
        </w:rPr>
        <w:t>20 (46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%) випадках; </w:t>
      </w:r>
    </w:p>
    <w:p w:rsidR="00393B26" w:rsidRDefault="005B55E2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>- не змінилось - в 2</w:t>
      </w:r>
      <w:r w:rsidR="00345841" w:rsidRPr="00827828">
        <w:rPr>
          <w:rFonts w:ascii="Times New Roman" w:hAnsi="Times New Roman"/>
          <w:sz w:val="28"/>
          <w:szCs w:val="28"/>
          <w:lang w:val="ru-RU"/>
        </w:rPr>
        <w:t>0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 (4</w:t>
      </w:r>
      <w:r w:rsidR="00345841" w:rsidRPr="00827828">
        <w:rPr>
          <w:rFonts w:ascii="Times New Roman" w:hAnsi="Times New Roman"/>
          <w:sz w:val="28"/>
          <w:szCs w:val="28"/>
          <w:lang w:val="ru-RU"/>
        </w:rPr>
        <w:t xml:space="preserve">7%) випадках; </w:t>
      </w:r>
    </w:p>
    <w:p w:rsidR="00345841" w:rsidRDefault="00345841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>- зменшилось - в 3 (7</w:t>
      </w:r>
      <w:r w:rsidR="005B55E2" w:rsidRPr="00827828">
        <w:rPr>
          <w:rFonts w:ascii="Times New Roman" w:hAnsi="Times New Roman"/>
          <w:sz w:val="28"/>
          <w:szCs w:val="28"/>
          <w:lang w:val="ru-RU"/>
        </w:rPr>
        <w:t xml:space="preserve">%) випадку. </w:t>
      </w:r>
    </w:p>
    <w:p w:rsidR="00393B26" w:rsidRPr="00827828" w:rsidRDefault="00393B26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45841" w:rsidRPr="00827828" w:rsidRDefault="00345841" w:rsidP="005B55E2">
      <w:pPr>
        <w:pStyle w:val="a3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r w:rsidRPr="00827828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457825" cy="44958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bookmarkEnd w:id="0"/>
    </w:p>
    <w:p w:rsidR="00393B26" w:rsidRDefault="005B55E2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27828">
        <w:rPr>
          <w:rFonts w:ascii="Times New Roman" w:hAnsi="Times New Roman"/>
          <w:sz w:val="28"/>
          <w:szCs w:val="28"/>
          <w:lang w:val="uk-UA"/>
        </w:rPr>
        <w:lastRenderedPageBreak/>
        <w:t>ХІІ.2. Умови праці (якість ро</w:t>
      </w:r>
      <w:r w:rsidR="004D4F4A" w:rsidRPr="00827828">
        <w:rPr>
          <w:rFonts w:ascii="Times New Roman" w:hAnsi="Times New Roman"/>
          <w:sz w:val="28"/>
          <w:szCs w:val="28"/>
          <w:lang w:val="uk-UA"/>
        </w:rPr>
        <w:t xml:space="preserve">бочого місця): </w:t>
      </w:r>
    </w:p>
    <w:p w:rsidR="00393B26" w:rsidRDefault="004D4F4A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27828">
        <w:rPr>
          <w:rFonts w:ascii="Times New Roman" w:hAnsi="Times New Roman"/>
          <w:sz w:val="28"/>
          <w:szCs w:val="28"/>
          <w:lang w:val="uk-UA"/>
        </w:rPr>
        <w:t>- покращилися – 28 (65</w:t>
      </w:r>
      <w:r w:rsidR="005B55E2" w:rsidRPr="00827828">
        <w:rPr>
          <w:rFonts w:ascii="Times New Roman" w:hAnsi="Times New Roman"/>
          <w:sz w:val="28"/>
          <w:szCs w:val="28"/>
          <w:lang w:val="uk-UA"/>
        </w:rPr>
        <w:t xml:space="preserve">%) відповідей; </w:t>
      </w:r>
    </w:p>
    <w:p w:rsidR="00393B26" w:rsidRDefault="005B55E2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27828">
        <w:rPr>
          <w:rFonts w:ascii="Times New Roman" w:hAnsi="Times New Roman"/>
          <w:sz w:val="28"/>
          <w:szCs w:val="28"/>
          <w:lang w:val="uk-UA"/>
        </w:rPr>
        <w:t xml:space="preserve">- не змінилися – </w:t>
      </w:r>
      <w:r w:rsidR="004D4F4A" w:rsidRPr="00827828">
        <w:rPr>
          <w:rFonts w:ascii="Times New Roman" w:hAnsi="Times New Roman"/>
          <w:sz w:val="28"/>
          <w:szCs w:val="28"/>
          <w:lang w:val="uk-UA"/>
        </w:rPr>
        <w:t>15</w:t>
      </w:r>
      <w:r w:rsidRPr="00827828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4D4F4A" w:rsidRPr="00827828">
        <w:rPr>
          <w:rFonts w:ascii="Times New Roman" w:hAnsi="Times New Roman"/>
          <w:sz w:val="28"/>
          <w:szCs w:val="28"/>
          <w:lang w:val="uk-UA"/>
        </w:rPr>
        <w:t>35%) відповідей</w:t>
      </w:r>
      <w:r w:rsidRPr="00827828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4D4F4A" w:rsidRPr="00827828" w:rsidRDefault="005E4CD6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827828">
        <w:rPr>
          <w:rFonts w:ascii="Times New Roman" w:hAnsi="Times New Roman"/>
          <w:sz w:val="28"/>
          <w:szCs w:val="28"/>
          <w:lang w:val="ru-RU"/>
        </w:rPr>
        <w:t>На погіршення умов праці (якості робочого місця не вказав жоден опитаний працівник апарату суду</w:t>
      </w:r>
      <w:proofErr w:type="gramEnd"/>
    </w:p>
    <w:p w:rsidR="001A4350" w:rsidRPr="00827828" w:rsidRDefault="001A4350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D4F4A" w:rsidRPr="00827828" w:rsidRDefault="004D4F4A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484077" cy="2615712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A4350" w:rsidRPr="00827828" w:rsidRDefault="001A4350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393B26" w:rsidRDefault="005B55E2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ХІІ.3. Стан приміщення суду: </w:t>
      </w:r>
    </w:p>
    <w:p w:rsidR="00393B26" w:rsidRDefault="005B55E2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покращився – </w:t>
      </w:r>
      <w:r w:rsidR="004D4F4A" w:rsidRPr="00827828">
        <w:rPr>
          <w:rFonts w:ascii="Times New Roman" w:hAnsi="Times New Roman"/>
          <w:sz w:val="28"/>
          <w:szCs w:val="28"/>
          <w:lang w:val="ru-RU"/>
        </w:rPr>
        <w:t>29 (67</w:t>
      </w:r>
      <w:r w:rsidRPr="00827828">
        <w:rPr>
          <w:rFonts w:ascii="Times New Roman" w:hAnsi="Times New Roman"/>
          <w:sz w:val="28"/>
          <w:szCs w:val="28"/>
          <w:lang w:val="ru-RU"/>
        </w:rPr>
        <w:t>%</w:t>
      </w:r>
      <w:r w:rsidR="004D4F4A" w:rsidRPr="00827828">
        <w:rPr>
          <w:rFonts w:ascii="Times New Roman" w:hAnsi="Times New Roman"/>
          <w:sz w:val="28"/>
          <w:szCs w:val="28"/>
          <w:lang w:val="ru-RU"/>
        </w:rPr>
        <w:t xml:space="preserve">) відповідей; </w:t>
      </w:r>
    </w:p>
    <w:p w:rsidR="00393B26" w:rsidRDefault="004D4F4A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>- не змінився – 14 (33</w:t>
      </w:r>
      <w:r w:rsidR="005B55E2" w:rsidRPr="00827828">
        <w:rPr>
          <w:rFonts w:ascii="Times New Roman" w:hAnsi="Times New Roman"/>
          <w:sz w:val="28"/>
          <w:szCs w:val="28"/>
          <w:lang w:val="ru-RU"/>
        </w:rPr>
        <w:t>%) відповідей.</w:t>
      </w:r>
      <w:r w:rsidR="005E4CD6" w:rsidRPr="0082782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D4F4A" w:rsidRDefault="005E4CD6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>На погіршення стану приміщень суду не вказав жоден опитаний працівник апарату суду</w:t>
      </w:r>
      <w:r w:rsidR="005B55E2" w:rsidRPr="0082782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27828" w:rsidRPr="00827828" w:rsidRDefault="00827828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4F4A" w:rsidRPr="00827828" w:rsidRDefault="004D4F4A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403090" cy="2703195"/>
            <wp:effectExtent l="0" t="0" r="0" b="1905"/>
            <wp:wrapSquare wrapText="bothSides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54476E">
        <w:rPr>
          <w:rFonts w:ascii="Times New Roman" w:hAnsi="Times New Roman"/>
          <w:sz w:val="28"/>
          <w:szCs w:val="28"/>
          <w:lang w:val="ru-RU"/>
        </w:rPr>
        <w:br w:type="textWrapping" w:clear="all"/>
      </w:r>
    </w:p>
    <w:p w:rsidR="001A4350" w:rsidRDefault="001A4350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393B26" w:rsidRDefault="00393B26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393B26" w:rsidRDefault="00393B26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393B26" w:rsidRDefault="00393B26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393B26" w:rsidRDefault="00393B26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393B26" w:rsidRDefault="00393B26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393B26" w:rsidRDefault="005B55E2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ХІІ.4. Відносини у колективі: </w:t>
      </w:r>
    </w:p>
    <w:p w:rsidR="00393B26" w:rsidRDefault="005B55E2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покращилися – </w:t>
      </w:r>
      <w:r w:rsidR="004D4F4A" w:rsidRPr="00827828">
        <w:rPr>
          <w:rFonts w:ascii="Times New Roman" w:hAnsi="Times New Roman"/>
          <w:sz w:val="28"/>
          <w:szCs w:val="28"/>
          <w:lang w:val="ru-RU"/>
        </w:rPr>
        <w:t>9 (21</w:t>
      </w:r>
      <w:r w:rsidRPr="00827828">
        <w:rPr>
          <w:rFonts w:ascii="Times New Roman" w:hAnsi="Times New Roman"/>
          <w:sz w:val="28"/>
          <w:szCs w:val="28"/>
          <w:lang w:val="ru-RU"/>
        </w:rPr>
        <w:t>%)</w:t>
      </w:r>
      <w:r w:rsidR="004D4F4A" w:rsidRPr="00827828">
        <w:rPr>
          <w:rFonts w:ascii="Times New Roman" w:hAnsi="Times New Roman"/>
          <w:sz w:val="28"/>
          <w:szCs w:val="28"/>
          <w:lang w:val="ru-RU"/>
        </w:rPr>
        <w:t xml:space="preserve"> відповідей; </w:t>
      </w:r>
    </w:p>
    <w:p w:rsidR="00393B26" w:rsidRDefault="004D4F4A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>- не змінилися – 31 (72</w:t>
      </w:r>
      <w:r w:rsidR="005E4CD6" w:rsidRPr="00827828">
        <w:rPr>
          <w:rFonts w:ascii="Times New Roman" w:hAnsi="Times New Roman"/>
          <w:sz w:val="28"/>
          <w:szCs w:val="28"/>
          <w:lang w:val="ru-RU"/>
        </w:rPr>
        <w:t>%) відповідей;</w:t>
      </w:r>
    </w:p>
    <w:p w:rsidR="004D4F4A" w:rsidRPr="00827828" w:rsidRDefault="005E4CD6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погіршились – 3 </w:t>
      </w:r>
      <w:r w:rsidRPr="00827828">
        <w:rPr>
          <w:rFonts w:ascii="Times New Roman" w:hAnsi="Times New Roman"/>
          <w:sz w:val="28"/>
          <w:szCs w:val="28"/>
          <w:lang w:val="uk-UA"/>
        </w:rPr>
        <w:t>(7%).</w:t>
      </w:r>
    </w:p>
    <w:p w:rsidR="001A4350" w:rsidRPr="00827828" w:rsidRDefault="001A4350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4D4F4A" w:rsidRPr="00827828" w:rsidRDefault="004D4F4A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147039" cy="2483826"/>
            <wp:effectExtent l="19050" t="0" r="24911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D4F4A" w:rsidRPr="00827828" w:rsidRDefault="004D4F4A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393B26" w:rsidRDefault="005B55E2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>ХІІ.5. Організація роботи та упра</w:t>
      </w:r>
      <w:r w:rsidR="005E4CD6" w:rsidRPr="00827828">
        <w:rPr>
          <w:rFonts w:ascii="Times New Roman" w:hAnsi="Times New Roman"/>
          <w:sz w:val="28"/>
          <w:szCs w:val="28"/>
          <w:lang w:val="ru-RU"/>
        </w:rPr>
        <w:t xml:space="preserve">вління судом: </w:t>
      </w:r>
    </w:p>
    <w:p w:rsidR="00393B26" w:rsidRDefault="005E4CD6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>- покращилася – 18</w:t>
      </w:r>
      <w:r w:rsidR="005B55E2" w:rsidRPr="00827828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827828">
        <w:rPr>
          <w:rFonts w:ascii="Times New Roman" w:hAnsi="Times New Roman"/>
          <w:sz w:val="28"/>
          <w:szCs w:val="28"/>
          <w:lang w:val="ru-RU"/>
        </w:rPr>
        <w:t>4</w:t>
      </w:r>
      <w:r w:rsidR="005B55E2" w:rsidRPr="00827828">
        <w:rPr>
          <w:rFonts w:ascii="Times New Roman" w:hAnsi="Times New Roman"/>
          <w:sz w:val="28"/>
          <w:szCs w:val="28"/>
          <w:lang w:val="ru-RU"/>
        </w:rPr>
        <w:t xml:space="preserve">2%) відповідей; </w:t>
      </w:r>
    </w:p>
    <w:p w:rsidR="00393B26" w:rsidRDefault="005B55E2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не змінилася – </w:t>
      </w:r>
      <w:r w:rsidR="005E4CD6" w:rsidRPr="00827828">
        <w:rPr>
          <w:rFonts w:ascii="Times New Roman" w:hAnsi="Times New Roman"/>
          <w:sz w:val="28"/>
          <w:szCs w:val="28"/>
          <w:lang w:val="ru-RU"/>
        </w:rPr>
        <w:t>24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5E4CD6" w:rsidRPr="00827828">
        <w:rPr>
          <w:rFonts w:ascii="Times New Roman" w:hAnsi="Times New Roman"/>
          <w:sz w:val="28"/>
          <w:szCs w:val="28"/>
          <w:lang w:val="ru-RU"/>
        </w:rPr>
        <w:t>56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%) відповідей; </w:t>
      </w:r>
    </w:p>
    <w:p w:rsidR="005E4CD6" w:rsidRDefault="00393B26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E4CD6" w:rsidRPr="00827828">
        <w:rPr>
          <w:rFonts w:ascii="Times New Roman" w:hAnsi="Times New Roman"/>
          <w:sz w:val="28"/>
          <w:szCs w:val="28"/>
          <w:lang w:val="ru-RU"/>
        </w:rPr>
        <w:t xml:space="preserve">погіршилися – </w:t>
      </w:r>
      <w:r w:rsidR="005E4CD6" w:rsidRPr="00827828">
        <w:rPr>
          <w:rFonts w:ascii="Times New Roman" w:hAnsi="Times New Roman"/>
          <w:sz w:val="28"/>
          <w:szCs w:val="28"/>
          <w:lang w:val="uk-UA"/>
        </w:rPr>
        <w:t>1</w:t>
      </w:r>
      <w:r w:rsidR="005E4CD6" w:rsidRPr="00827828">
        <w:rPr>
          <w:rFonts w:ascii="Times New Roman" w:hAnsi="Times New Roman"/>
          <w:sz w:val="28"/>
          <w:szCs w:val="28"/>
          <w:lang w:val="ru-RU"/>
        </w:rPr>
        <w:t xml:space="preserve"> (2%) відповідь</w:t>
      </w:r>
      <w:r w:rsidR="005B55E2" w:rsidRPr="0082782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393B26" w:rsidRPr="00827828" w:rsidRDefault="00393B26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E4CD6" w:rsidRPr="00827828" w:rsidRDefault="005E4CD6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059116" cy="2608386"/>
            <wp:effectExtent l="19050" t="0" r="17584" b="1464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E4CD6" w:rsidRPr="00827828" w:rsidRDefault="005E4CD6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393B26" w:rsidRDefault="005B55E2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ХІІІ. Які зміни відбулися </w:t>
      </w:r>
      <w:proofErr w:type="gramStart"/>
      <w:r w:rsidRPr="00827828">
        <w:rPr>
          <w:rFonts w:ascii="Times New Roman" w:hAnsi="Times New Roman"/>
          <w:sz w:val="28"/>
          <w:szCs w:val="28"/>
          <w:lang w:val="ru-RU"/>
        </w:rPr>
        <w:t>у</w:t>
      </w:r>
      <w:proofErr w:type="gramEnd"/>
      <w:r w:rsidRPr="00827828">
        <w:rPr>
          <w:rFonts w:ascii="Times New Roman" w:hAnsi="Times New Roman"/>
          <w:sz w:val="28"/>
          <w:szCs w:val="28"/>
          <w:lang w:val="ru-RU"/>
        </w:rPr>
        <w:t xml:space="preserve"> суді за час перебування на посаді нинішнього голови суду? </w:t>
      </w:r>
    </w:p>
    <w:p w:rsidR="00393B26" w:rsidRDefault="005B55E2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ХІІІ.1. Умови праці (якість робочого місця): </w:t>
      </w:r>
    </w:p>
    <w:p w:rsidR="00393B26" w:rsidRDefault="005B55E2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покращилися – </w:t>
      </w:r>
      <w:r w:rsidR="005E4CD6" w:rsidRPr="00827828">
        <w:rPr>
          <w:rFonts w:ascii="Times New Roman" w:hAnsi="Times New Roman"/>
          <w:sz w:val="28"/>
          <w:szCs w:val="28"/>
          <w:lang w:val="ru-RU"/>
        </w:rPr>
        <w:t>32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5E4CD6" w:rsidRPr="00827828">
        <w:rPr>
          <w:rFonts w:ascii="Times New Roman" w:hAnsi="Times New Roman"/>
          <w:sz w:val="28"/>
          <w:szCs w:val="28"/>
          <w:lang w:val="ru-RU"/>
        </w:rPr>
        <w:t>74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%) відповідей; </w:t>
      </w:r>
    </w:p>
    <w:p w:rsidR="00393B26" w:rsidRDefault="005B55E2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не змінилися – </w:t>
      </w:r>
      <w:r w:rsidR="005E4CD6" w:rsidRPr="00827828">
        <w:rPr>
          <w:rFonts w:ascii="Times New Roman" w:hAnsi="Times New Roman"/>
          <w:sz w:val="28"/>
          <w:szCs w:val="28"/>
          <w:lang w:val="ru-RU"/>
        </w:rPr>
        <w:t>11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5E4CD6" w:rsidRPr="00827828">
        <w:rPr>
          <w:rFonts w:ascii="Times New Roman" w:hAnsi="Times New Roman"/>
          <w:sz w:val="28"/>
          <w:szCs w:val="28"/>
          <w:lang w:val="ru-RU"/>
        </w:rPr>
        <w:t>26%) відповідей</w:t>
      </w:r>
      <w:r w:rsidRPr="00827828">
        <w:rPr>
          <w:rFonts w:ascii="Times New Roman" w:hAnsi="Times New Roman"/>
          <w:sz w:val="28"/>
          <w:szCs w:val="28"/>
          <w:lang w:val="ru-RU"/>
        </w:rPr>
        <w:t>.</w:t>
      </w:r>
      <w:r w:rsidR="005E4CD6" w:rsidRPr="0082782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E4CD6" w:rsidRPr="00827828" w:rsidRDefault="005E4CD6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>На погіршення організації роботи та управління судом не вказав жоден опитаний працівник апарату суду.</w:t>
      </w:r>
      <w:r w:rsidR="005B55E2" w:rsidRPr="0082782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A4350" w:rsidRPr="00827828" w:rsidRDefault="001A4350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E4CD6" w:rsidRPr="00827828" w:rsidRDefault="005E4CD6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161693" cy="2645020"/>
            <wp:effectExtent l="19050" t="0" r="10257" b="293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E4CD6" w:rsidRPr="00827828" w:rsidRDefault="005E4CD6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393B26" w:rsidRDefault="005B55E2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>ХІІІ.2. Стан пр</w:t>
      </w:r>
      <w:r w:rsidR="005E4CD6" w:rsidRPr="00827828">
        <w:rPr>
          <w:rFonts w:ascii="Times New Roman" w:hAnsi="Times New Roman"/>
          <w:sz w:val="28"/>
          <w:szCs w:val="28"/>
          <w:lang w:val="ru-RU"/>
        </w:rPr>
        <w:t xml:space="preserve">иміщення суду: </w:t>
      </w:r>
    </w:p>
    <w:p w:rsidR="00393B26" w:rsidRDefault="005E4CD6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>- покращився – 31</w:t>
      </w:r>
      <w:r w:rsidR="005B55E2" w:rsidRPr="00827828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827828">
        <w:rPr>
          <w:rFonts w:ascii="Times New Roman" w:hAnsi="Times New Roman"/>
          <w:sz w:val="28"/>
          <w:szCs w:val="28"/>
          <w:lang w:val="ru-RU"/>
        </w:rPr>
        <w:t>72</w:t>
      </w:r>
      <w:r w:rsidR="005B55E2" w:rsidRPr="00827828">
        <w:rPr>
          <w:rFonts w:ascii="Times New Roman" w:hAnsi="Times New Roman"/>
          <w:sz w:val="28"/>
          <w:szCs w:val="28"/>
          <w:lang w:val="ru-RU"/>
        </w:rPr>
        <w:t>%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) відповідей; </w:t>
      </w:r>
    </w:p>
    <w:p w:rsidR="00393B26" w:rsidRDefault="005E4CD6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>- не змінився – 11</w:t>
      </w:r>
      <w:r w:rsidR="005B55E2" w:rsidRPr="00827828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827828">
        <w:rPr>
          <w:rFonts w:ascii="Times New Roman" w:hAnsi="Times New Roman"/>
          <w:sz w:val="28"/>
          <w:szCs w:val="28"/>
          <w:lang w:val="ru-RU"/>
        </w:rPr>
        <w:t>26</w:t>
      </w:r>
      <w:r w:rsidR="005B55E2" w:rsidRPr="00827828">
        <w:rPr>
          <w:rFonts w:ascii="Times New Roman" w:hAnsi="Times New Roman"/>
          <w:sz w:val="28"/>
          <w:szCs w:val="28"/>
          <w:lang w:val="ru-RU"/>
        </w:rPr>
        <w:t xml:space="preserve">%) відповідей; </w:t>
      </w:r>
    </w:p>
    <w:p w:rsidR="004D4F4A" w:rsidRDefault="005E4CD6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>- погіршився – 1 (2%) відповідь</w:t>
      </w:r>
      <w:r w:rsidR="005B55E2" w:rsidRPr="0082782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393B26" w:rsidRPr="00827828" w:rsidRDefault="00393B26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E4CD6" w:rsidRPr="00827828" w:rsidRDefault="005E4CD6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572000" cy="2740270"/>
            <wp:effectExtent l="19050" t="0" r="19050" b="293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E4CD6" w:rsidRPr="00827828" w:rsidRDefault="005E4CD6" w:rsidP="001A4350">
      <w:pPr>
        <w:pStyle w:val="a3"/>
        <w:ind w:firstLine="709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393B26" w:rsidRDefault="00393B26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3B26" w:rsidRDefault="00393B26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3B26" w:rsidRDefault="00393B26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3B26" w:rsidRDefault="00393B26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3B26" w:rsidRDefault="00393B26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3B26" w:rsidRDefault="00393B26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3B26" w:rsidRDefault="00393B26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3B26" w:rsidRDefault="00393B26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3B26" w:rsidRDefault="00393B26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3B26" w:rsidRDefault="00393B26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3B26" w:rsidRDefault="00393B26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3B26" w:rsidRDefault="00393B26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3B26" w:rsidRDefault="005B55E2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ХІІІ.3. Відносини у колективі: </w:t>
      </w:r>
    </w:p>
    <w:p w:rsidR="00393B26" w:rsidRDefault="005B55E2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>- покращилися – 1</w:t>
      </w:r>
      <w:r w:rsidR="005E4CD6" w:rsidRPr="00827828">
        <w:rPr>
          <w:rFonts w:ascii="Times New Roman" w:hAnsi="Times New Roman"/>
          <w:sz w:val="28"/>
          <w:szCs w:val="28"/>
          <w:lang w:val="ru-RU"/>
        </w:rPr>
        <w:t>8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5E4CD6" w:rsidRPr="00827828">
        <w:rPr>
          <w:rFonts w:ascii="Times New Roman" w:hAnsi="Times New Roman"/>
          <w:sz w:val="28"/>
          <w:szCs w:val="28"/>
          <w:lang w:val="ru-RU"/>
        </w:rPr>
        <w:t>42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%) відповідей; </w:t>
      </w:r>
    </w:p>
    <w:p w:rsidR="00393B26" w:rsidRDefault="005B55E2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не змінилися – </w:t>
      </w:r>
      <w:r w:rsidR="005E4CD6" w:rsidRPr="00827828">
        <w:rPr>
          <w:rFonts w:ascii="Times New Roman" w:hAnsi="Times New Roman"/>
          <w:sz w:val="28"/>
          <w:szCs w:val="28"/>
          <w:lang w:val="ru-RU"/>
        </w:rPr>
        <w:t>23 (53</w:t>
      </w:r>
      <w:r w:rsidRPr="00827828">
        <w:rPr>
          <w:rFonts w:ascii="Times New Roman" w:hAnsi="Times New Roman"/>
          <w:sz w:val="28"/>
          <w:szCs w:val="28"/>
          <w:lang w:val="ru-RU"/>
        </w:rPr>
        <w:t>%) відповідей;</w:t>
      </w:r>
      <w:r w:rsidR="00436676" w:rsidRPr="0082782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A4350" w:rsidRPr="00827828" w:rsidRDefault="00436676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>- погіршилися – 2 (5%) відповідь</w:t>
      </w:r>
      <w:r w:rsidR="005B55E2" w:rsidRPr="0082782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1A4350" w:rsidRPr="00827828" w:rsidRDefault="001A4350" w:rsidP="005B55E2">
      <w:pPr>
        <w:pStyle w:val="a3"/>
        <w:rPr>
          <w:rFonts w:ascii="Times New Roman" w:hAnsi="Times New Roman"/>
          <w:sz w:val="16"/>
          <w:szCs w:val="16"/>
          <w:lang w:val="ru-RU"/>
        </w:rPr>
      </w:pPr>
    </w:p>
    <w:p w:rsidR="005E4CD6" w:rsidRPr="00827828" w:rsidRDefault="005E4CD6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572000" cy="2740270"/>
            <wp:effectExtent l="19050" t="0" r="19050" b="293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5E4CD6" w:rsidRPr="00827828" w:rsidRDefault="005E4CD6" w:rsidP="005B55E2">
      <w:pPr>
        <w:pStyle w:val="a3"/>
        <w:rPr>
          <w:rFonts w:ascii="Times New Roman" w:hAnsi="Times New Roman"/>
          <w:sz w:val="16"/>
          <w:szCs w:val="16"/>
          <w:lang w:val="ru-RU"/>
        </w:rPr>
      </w:pPr>
    </w:p>
    <w:p w:rsidR="00393B26" w:rsidRDefault="005B55E2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ХІІІ.4. Організація роботи та управління судом: </w:t>
      </w:r>
    </w:p>
    <w:p w:rsidR="00393B26" w:rsidRDefault="005B55E2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покращилася – </w:t>
      </w:r>
      <w:r w:rsidR="00436676" w:rsidRPr="00827828">
        <w:rPr>
          <w:rFonts w:ascii="Times New Roman" w:hAnsi="Times New Roman"/>
          <w:sz w:val="28"/>
          <w:szCs w:val="28"/>
          <w:lang w:val="ru-RU"/>
        </w:rPr>
        <w:t>25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436676" w:rsidRPr="00827828">
        <w:rPr>
          <w:rFonts w:ascii="Times New Roman" w:hAnsi="Times New Roman"/>
          <w:sz w:val="28"/>
          <w:szCs w:val="28"/>
          <w:lang w:val="ru-RU"/>
        </w:rPr>
        <w:t>58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%) відповідей; </w:t>
      </w:r>
    </w:p>
    <w:p w:rsidR="00393B26" w:rsidRDefault="005B55E2" w:rsidP="001A435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не змінилася – </w:t>
      </w:r>
      <w:r w:rsidR="00436676" w:rsidRPr="00827828">
        <w:rPr>
          <w:rFonts w:ascii="Times New Roman" w:hAnsi="Times New Roman"/>
          <w:sz w:val="28"/>
          <w:szCs w:val="28"/>
          <w:lang w:val="ru-RU"/>
        </w:rPr>
        <w:t>1</w:t>
      </w:r>
      <w:r w:rsidRPr="00827828">
        <w:rPr>
          <w:rFonts w:ascii="Times New Roman" w:hAnsi="Times New Roman"/>
          <w:sz w:val="28"/>
          <w:szCs w:val="28"/>
          <w:lang w:val="ru-RU"/>
        </w:rPr>
        <w:t>6 (</w:t>
      </w:r>
      <w:r w:rsidR="00436676" w:rsidRPr="00827828">
        <w:rPr>
          <w:rFonts w:ascii="Times New Roman" w:hAnsi="Times New Roman"/>
          <w:sz w:val="28"/>
          <w:szCs w:val="28"/>
          <w:lang w:val="ru-RU"/>
        </w:rPr>
        <w:t>37</w:t>
      </w:r>
      <w:r w:rsidRPr="00827828">
        <w:rPr>
          <w:rFonts w:ascii="Times New Roman" w:hAnsi="Times New Roman"/>
          <w:sz w:val="28"/>
          <w:szCs w:val="28"/>
          <w:lang w:val="ru-RU"/>
        </w:rPr>
        <w:t xml:space="preserve">%) відповідей; </w:t>
      </w:r>
    </w:p>
    <w:p w:rsidR="00436676" w:rsidRDefault="00436676" w:rsidP="001A4350">
      <w:pPr>
        <w:pStyle w:val="a3"/>
        <w:ind w:firstLine="709"/>
        <w:jc w:val="both"/>
        <w:rPr>
          <w:rFonts w:ascii="Times New Roman" w:hAnsi="Times New Roman"/>
          <w:sz w:val="16"/>
          <w:szCs w:val="16"/>
          <w:lang w:val="ru-RU"/>
        </w:rPr>
      </w:pPr>
      <w:r w:rsidRPr="00827828">
        <w:rPr>
          <w:rFonts w:ascii="Times New Roman" w:hAnsi="Times New Roman"/>
          <w:sz w:val="28"/>
          <w:szCs w:val="28"/>
          <w:lang w:val="ru-RU"/>
        </w:rPr>
        <w:t xml:space="preserve">- погіршилася – 2 (5%) відповіді. </w:t>
      </w:r>
    </w:p>
    <w:p w:rsidR="00827828" w:rsidRPr="00827828" w:rsidRDefault="00827828" w:rsidP="001A4350">
      <w:pPr>
        <w:pStyle w:val="a3"/>
        <w:ind w:firstLine="709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436676" w:rsidRPr="00827828" w:rsidRDefault="00436676" w:rsidP="005B55E2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827828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695825" cy="3429000"/>
            <wp:effectExtent l="0" t="0" r="0" b="0"/>
            <wp:docPr id="19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sectPr w:rsidR="00436676" w:rsidRPr="00827828" w:rsidSect="00D83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55E2"/>
    <w:rsid w:val="00057A7A"/>
    <w:rsid w:val="00082AF4"/>
    <w:rsid w:val="001074DB"/>
    <w:rsid w:val="00126EA7"/>
    <w:rsid w:val="001A4350"/>
    <w:rsid w:val="001C5913"/>
    <w:rsid w:val="00337F0D"/>
    <w:rsid w:val="00345841"/>
    <w:rsid w:val="00393B26"/>
    <w:rsid w:val="003B6214"/>
    <w:rsid w:val="00426D53"/>
    <w:rsid w:val="00436676"/>
    <w:rsid w:val="004D4F4A"/>
    <w:rsid w:val="0054476E"/>
    <w:rsid w:val="005A25A3"/>
    <w:rsid w:val="005B55E2"/>
    <w:rsid w:val="005C3CEC"/>
    <w:rsid w:val="005E4CD6"/>
    <w:rsid w:val="0064470C"/>
    <w:rsid w:val="00827828"/>
    <w:rsid w:val="00A56F71"/>
    <w:rsid w:val="00AB0735"/>
    <w:rsid w:val="00B574A2"/>
    <w:rsid w:val="00CB5749"/>
    <w:rsid w:val="00CF147D"/>
    <w:rsid w:val="00D83A4A"/>
    <w:rsid w:val="00DA0C1A"/>
    <w:rsid w:val="00E70B99"/>
    <w:rsid w:val="00F557F1"/>
    <w:rsid w:val="00FC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E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B55E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55E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55E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5E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5E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55E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55E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55E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55E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5E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B55E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B55E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B55E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B55E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B55E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B55E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B55E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B55E2"/>
    <w:rPr>
      <w:rFonts w:asciiTheme="majorHAnsi" w:eastAsiaTheme="majorEastAsia" w:hAnsiTheme="majorHAnsi"/>
    </w:rPr>
  </w:style>
  <w:style w:type="paragraph" w:styleId="a3">
    <w:name w:val="No Spacing"/>
    <w:basedOn w:val="a"/>
    <w:uiPriority w:val="1"/>
    <w:qFormat/>
    <w:rsid w:val="005B55E2"/>
    <w:rPr>
      <w:szCs w:val="32"/>
    </w:rPr>
  </w:style>
  <w:style w:type="paragraph" w:styleId="a4">
    <w:name w:val="Title"/>
    <w:basedOn w:val="a"/>
    <w:next w:val="a"/>
    <w:link w:val="a5"/>
    <w:uiPriority w:val="10"/>
    <w:qFormat/>
    <w:rsid w:val="005B55E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5B55E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5B55E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5B55E2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5B55E2"/>
    <w:rPr>
      <w:b/>
      <w:bCs/>
    </w:rPr>
  </w:style>
  <w:style w:type="character" w:styleId="a9">
    <w:name w:val="Emphasis"/>
    <w:basedOn w:val="a0"/>
    <w:uiPriority w:val="20"/>
    <w:qFormat/>
    <w:rsid w:val="005B55E2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5B55E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B55E2"/>
    <w:rPr>
      <w:i/>
    </w:rPr>
  </w:style>
  <w:style w:type="character" w:customStyle="1" w:styleId="22">
    <w:name w:val="Цитата 2 Знак"/>
    <w:basedOn w:val="a0"/>
    <w:link w:val="21"/>
    <w:uiPriority w:val="29"/>
    <w:rsid w:val="005B55E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B55E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B55E2"/>
    <w:rPr>
      <w:b/>
      <w:i/>
      <w:sz w:val="24"/>
    </w:rPr>
  </w:style>
  <w:style w:type="character" w:styleId="ad">
    <w:name w:val="Subtle Emphasis"/>
    <w:uiPriority w:val="19"/>
    <w:qFormat/>
    <w:rsid w:val="005B55E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B55E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B55E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B55E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B55E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B55E2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E70B9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70B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microsoft.com/office/2007/relationships/stylesWithEffects" Target="stylesWithEffect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54;&#1087;&#1080;&#1090;&#1091;&#1074;&#1072;&#1085;&#1085;&#1103;%20&#1087;&#1088;&#1072;&#1094;&#1110;&#1074;&#1085;&#1080;&#1082;&#1110;&#1074;\&#1055;&#1088;&#1072;&#1094;&#1110;&#1074;&#1085;&#1080;&#1082;&#1080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54;&#1087;&#1080;&#1090;&#1091;&#1074;&#1072;&#1085;&#1085;&#1103;%20&#1087;&#1088;&#1072;&#1094;&#1110;&#1074;&#1085;&#1080;&#1082;&#1110;&#1074;\&#1055;&#1088;&#1072;&#1094;&#1110;&#1074;&#1085;&#1080;&#1082;&#1080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54;&#1087;&#1080;&#1090;&#1091;&#1074;&#1072;&#1085;&#1085;&#1103;%20&#1087;&#1088;&#1072;&#1094;&#1110;&#1074;&#1085;&#1080;&#1082;&#1110;&#1074;\&#1055;&#1088;&#1072;&#1094;&#1110;&#1074;&#1085;&#1080;&#1082;&#1080;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54;&#1087;&#1080;&#1090;&#1091;&#1074;&#1072;&#1085;&#1085;&#1103;%20&#1087;&#1088;&#1072;&#1094;&#1110;&#1074;&#1085;&#1080;&#1082;&#1110;&#1074;\&#1055;&#1088;&#1072;&#1094;&#1110;&#1074;&#1085;&#1080;&#1082;&#1080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54;&#1087;&#1080;&#1090;&#1091;&#1074;&#1072;&#1085;&#1085;&#1103;%20&#1087;&#1088;&#1072;&#1094;&#1110;&#1074;&#1085;&#1080;&#1082;&#1110;&#1074;\&#1055;&#1088;&#1072;&#1094;&#1110;&#1074;&#1085;&#1080;&#1082;&#1080;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54;&#1087;&#1080;&#1090;&#1091;&#1074;&#1072;&#1085;&#1085;&#1103;%20&#1087;&#1088;&#1072;&#1094;&#1110;&#1074;&#1085;&#1080;&#1082;&#1110;&#1074;\&#1055;&#1088;&#1072;&#1094;&#1110;&#1074;&#1085;&#1080;&#1082;&#1080;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54;&#1087;&#1080;&#1090;&#1091;&#1074;&#1072;&#1085;&#1085;&#1103;%20&#1087;&#1088;&#1072;&#1094;&#1110;&#1074;&#1085;&#1080;&#1082;&#1110;&#1074;\&#1055;&#1088;&#1072;&#1094;&#1110;&#1074;&#1085;&#1080;&#1082;&#1080;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54;&#1087;&#1080;&#1090;&#1091;&#1074;&#1072;&#1085;&#1085;&#1103;%20&#1087;&#1088;&#1072;&#1094;&#1110;&#1074;&#1085;&#1080;&#1082;&#1110;&#1074;\&#1055;&#1088;&#1072;&#1094;&#1110;&#1074;&#1085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54;&#1087;&#1080;&#1090;&#1091;&#1074;&#1072;&#1085;&#1085;&#1103;%20&#1087;&#1088;&#1072;&#1094;&#1110;&#1074;&#1085;&#1080;&#1082;&#1110;&#1074;\&#1055;&#1088;&#1072;&#1094;&#1110;&#1074;&#1085;&#1080;&#1082;&#1080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54;&#1087;&#1080;&#1090;&#1091;&#1074;&#1072;&#1085;&#1085;&#1103;%20&#1087;&#1088;&#1072;&#1094;&#1110;&#1074;&#1085;&#1080;&#1082;&#1110;&#1074;\&#1055;&#1088;&#1072;&#1094;&#1110;&#1074;&#1085;&#1080;&#1082;&#1080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54;&#1087;&#1080;&#1090;&#1091;&#1074;&#1072;&#1085;&#1085;&#1103;%20&#1087;&#1088;&#1072;&#1094;&#1110;&#1074;&#1085;&#1080;&#1082;&#1110;&#1074;\&#1055;&#1088;&#1072;&#1094;&#1110;&#1074;&#1085;&#1080;&#1082;&#1080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54;&#1087;&#1080;&#1090;&#1091;&#1074;&#1072;&#1085;&#1085;&#1103;%20&#1087;&#1088;&#1072;&#1094;&#1110;&#1074;&#1085;&#1080;&#1082;&#1110;&#1074;\&#1055;&#1088;&#1072;&#1094;&#1110;&#1074;&#1085;&#1080;&#1082;&#1080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54;&#1087;&#1080;&#1090;&#1091;&#1074;&#1072;&#1085;&#1085;&#1103;%20&#1087;&#1088;&#1072;&#1094;&#1110;&#1074;&#1085;&#1080;&#1082;&#1110;&#1074;\&#1055;&#1088;&#1072;&#1094;&#1110;&#1074;&#1085;&#1080;&#1082;&#10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54;&#1087;&#1080;&#1090;&#1091;&#1074;&#1072;&#1085;&#1085;&#1103;%20&#1087;&#1088;&#1072;&#1094;&#1110;&#1074;&#1085;&#1080;&#1082;&#1110;&#1074;\&#1055;&#1088;&#1072;&#1094;&#1110;&#1074;&#1085;&#1080;&#1082;&#1080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54;&#1087;&#1080;&#1090;&#1091;&#1074;&#1072;&#1085;&#1085;&#1103;%20&#1087;&#1088;&#1072;&#1094;&#1110;&#1074;&#1085;&#1080;&#1082;&#1110;&#1074;\&#1055;&#1088;&#1072;&#1094;&#1110;&#1074;&#1085;&#1080;&#1082;&#1080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54;&#1087;&#1080;&#1090;&#1091;&#1074;&#1072;&#1085;&#1085;&#1103;%20&#1087;&#1088;&#1072;&#1094;&#1110;&#1074;&#1085;&#1080;&#1082;&#1110;&#1074;\&#1055;&#1088;&#1072;&#1094;&#1110;&#1074;&#1085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100"/>
              <a:t>Чи не виникало у Вас відчуття, що навіть за існуючих умов фінансування та матеріально-технічного забезпечення суду умови могли б бути кращими (тобто наявні ресурси використовуються не зовсім правильно та раціонально)?</a:t>
            </a:r>
          </a:p>
        </c:rich>
      </c:tx>
      <c:layout>
        <c:manualLayout>
          <c:xMode val="edge"/>
          <c:yMode val="edge"/>
          <c:x val="0.10073346079450798"/>
          <c:y val="0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1.6564837290075584E-2"/>
                  <c:y val="4.854214229138517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5.24214078503345E-2"/>
                  <c:y val="3.9485937038935187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4.8115624468897333E-2"/>
                  <c:y val="5.1188227932787772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-1.4619422572178479E-3"/>
                  <c:y val="-9.5446069182963819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delete val="1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Лист4!$C$152:$C$156</c:f>
              <c:strCache>
                <c:ptCount val="5"/>
                <c:pt idx="0">
                  <c:v>Я в цьому впевнений (3)</c:v>
                </c:pt>
                <c:pt idx="1">
                  <c:v>Таке відчуття виникало досить часто (5)</c:v>
                </c:pt>
                <c:pt idx="2">
                  <c:v>Інколи виникало (14)</c:v>
                </c:pt>
                <c:pt idx="3">
                  <c:v>Не виникало (14)</c:v>
                </c:pt>
                <c:pt idx="4">
                  <c:v>Важко сказати (0)</c:v>
                </c:pt>
              </c:strCache>
            </c:strRef>
          </c:cat>
          <c:val>
            <c:numRef>
              <c:f>Лист4!$D$152:$D$156</c:f>
              <c:numCache>
                <c:formatCode>\О\с\н\о\в\н\о\й</c:formatCode>
                <c:ptCount val="5"/>
                <c:pt idx="0">
                  <c:v>3</c:v>
                </c:pt>
                <c:pt idx="1">
                  <c:v>5</c:v>
                </c:pt>
                <c:pt idx="2">
                  <c:v>14</c:v>
                </c:pt>
                <c:pt idx="3">
                  <c:v>14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Стан приміщення суду</a:t>
            </a: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dLbl>
              <c:idx val="0"/>
              <c:delete val="1"/>
            </c:dLbl>
            <c:dLbl>
              <c:idx val="1"/>
              <c:layout>
                <c:manualLayout>
                  <c:x val="1.9807195975503063E-2"/>
                  <c:y val="-8.982290066307344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7.6885389326334192E-3"/>
                  <c:y val="0.12635944633193089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Лист4!$C$603:$C$605</c:f>
              <c:strCache>
                <c:ptCount val="3"/>
                <c:pt idx="0">
                  <c:v>Погіршилися (0)</c:v>
                </c:pt>
                <c:pt idx="1">
                  <c:v>Не змінилися (14)</c:v>
                </c:pt>
                <c:pt idx="2">
                  <c:v>Покращилися (29)</c:v>
                </c:pt>
              </c:strCache>
            </c:strRef>
          </c:cat>
          <c:val>
            <c:numRef>
              <c:f>Лист4!$D$603:$D$605</c:f>
              <c:numCache>
                <c:formatCode>\О\с\н\о\в\н\о\й</c:formatCode>
                <c:ptCount val="3"/>
                <c:pt idx="0">
                  <c:v>0</c:v>
                </c:pt>
                <c:pt idx="1">
                  <c:v>14</c:v>
                </c:pt>
                <c:pt idx="2">
                  <c:v>29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Відносини у колективі</a:t>
            </a: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0.26482305336832895"/>
                  <c:y val="0.1540808022567119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0.12079451006124245"/>
                  <c:y val="-6.0964430512321838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0.10638823272090993"/>
                  <c:y val="6.0001386724665817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Лист4!$C$613:$C$615</c:f>
              <c:strCache>
                <c:ptCount val="3"/>
                <c:pt idx="0">
                  <c:v>Погіршилися (3)</c:v>
                </c:pt>
                <c:pt idx="1">
                  <c:v>Не змінилися (31)</c:v>
                </c:pt>
                <c:pt idx="2">
                  <c:v>Покращилися (9)</c:v>
                </c:pt>
              </c:strCache>
            </c:strRef>
          </c:cat>
          <c:val>
            <c:numRef>
              <c:f>Лист4!$D$613:$D$615</c:f>
              <c:numCache>
                <c:formatCode>\О\с\н\о\в\н\о\й</c:formatCode>
                <c:ptCount val="3"/>
                <c:pt idx="0">
                  <c:v>3</c:v>
                </c:pt>
                <c:pt idx="1">
                  <c:v>31</c:v>
                </c:pt>
                <c:pt idx="2">
                  <c:v>9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Організація роботи та управління судом</a:t>
            </a: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0.297583770778653"/>
                  <c:y val="9.2483222456181319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4.8631999125109363E-2"/>
                  <c:y val="0.19047393140092045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2.6319444444444444E-2"/>
                  <c:y val="-0.1248979115196677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Лист4!$C$625:$C$627</c:f>
              <c:strCache>
                <c:ptCount val="3"/>
                <c:pt idx="0">
                  <c:v>Погіршилися (1)</c:v>
                </c:pt>
                <c:pt idx="1">
                  <c:v>Не змінилися (24)</c:v>
                </c:pt>
                <c:pt idx="2">
                  <c:v>Покращилися (18)</c:v>
                </c:pt>
              </c:strCache>
            </c:strRef>
          </c:cat>
          <c:val>
            <c:numRef>
              <c:f>Лист4!$D$625:$D$627</c:f>
              <c:numCache>
                <c:formatCode>\О\с\н\о\в\н\о\й</c:formatCode>
                <c:ptCount val="3"/>
                <c:pt idx="0">
                  <c:v>1</c:v>
                </c:pt>
                <c:pt idx="1">
                  <c:v>24</c:v>
                </c:pt>
                <c:pt idx="2">
                  <c:v>18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Умови праці (якість робочого місця)</a:t>
            </a: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dLbl>
              <c:idx val="0"/>
              <c:delete val="1"/>
            </c:dLbl>
            <c:dLbl>
              <c:idx val="2"/>
              <c:layout>
                <c:manualLayout>
                  <c:x val="-1.8077646544181977E-2"/>
                  <c:y val="5.8774135395417239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Лист4!$C$638:$C$640</c:f>
              <c:strCache>
                <c:ptCount val="3"/>
                <c:pt idx="0">
                  <c:v>Погіршилися (0)</c:v>
                </c:pt>
                <c:pt idx="1">
                  <c:v>Не змінилися (11)</c:v>
                </c:pt>
                <c:pt idx="2">
                  <c:v>Покращилися (32)</c:v>
                </c:pt>
              </c:strCache>
            </c:strRef>
          </c:cat>
          <c:val>
            <c:numRef>
              <c:f>Лист4!$D$638:$D$640</c:f>
              <c:numCache>
                <c:formatCode>\О\с\н\о\в\н\о\й</c:formatCode>
                <c:ptCount val="3"/>
                <c:pt idx="0">
                  <c:v>0</c:v>
                </c:pt>
                <c:pt idx="1">
                  <c:v>11</c:v>
                </c:pt>
                <c:pt idx="2">
                  <c:v>32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Стан приміщення суду</a:t>
            </a: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-0.46261143919510062"/>
                  <c:y val="0.11998525692723715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5.0733486439195133E-2"/>
                  <c:y val="-5.489751009936980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1.0839238845144351E-2"/>
                  <c:y val="6.3157645049575412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Лист4!$C$651:$C$653</c:f>
              <c:strCache>
                <c:ptCount val="3"/>
                <c:pt idx="0">
                  <c:v>Погіршилися (1)</c:v>
                </c:pt>
                <c:pt idx="1">
                  <c:v>Не змінилися (11)</c:v>
                </c:pt>
                <c:pt idx="2">
                  <c:v>Покращилися (31)</c:v>
                </c:pt>
              </c:strCache>
            </c:strRef>
          </c:cat>
          <c:val>
            <c:numRef>
              <c:f>Лист4!$D$651:$D$653</c:f>
              <c:numCache>
                <c:formatCode>\О\с\н\о\в\н\о\й</c:formatCode>
                <c:ptCount val="3"/>
                <c:pt idx="0">
                  <c:v>1</c:v>
                </c:pt>
                <c:pt idx="1">
                  <c:v>11</c:v>
                </c:pt>
                <c:pt idx="2">
                  <c:v>31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Відносини у колективі</a:t>
            </a: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0.24449190726159242"/>
                  <c:y val="0.1137960857871670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4.2381999125109399E-2"/>
                  <c:y val="0.16507497436383997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2.0633967629046412E-2"/>
                  <c:y val="-0.12279629379586689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Лист4!$C$666:$C$668</c:f>
              <c:strCache>
                <c:ptCount val="3"/>
                <c:pt idx="0">
                  <c:v>Погіршилися (2)</c:v>
                </c:pt>
                <c:pt idx="1">
                  <c:v>Не змінилися (23)</c:v>
                </c:pt>
                <c:pt idx="2">
                  <c:v>Покращилися (18)</c:v>
                </c:pt>
              </c:strCache>
            </c:strRef>
          </c:cat>
          <c:val>
            <c:numRef>
              <c:f>Лист4!$D$666:$D$668</c:f>
              <c:numCache>
                <c:formatCode>\О\с\н\о\в\н\о\й</c:formatCode>
                <c:ptCount val="3"/>
                <c:pt idx="0">
                  <c:v>2</c:v>
                </c:pt>
                <c:pt idx="1">
                  <c:v>23</c:v>
                </c:pt>
                <c:pt idx="2">
                  <c:v>18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100"/>
              <a:t>Організація роботи та управління судом</a:t>
            </a:r>
          </a:p>
        </c:rich>
      </c:tx>
      <c:layout>
        <c:manualLayout>
          <c:xMode val="edge"/>
          <c:yMode val="edge"/>
          <c:x val="0.17769808476910684"/>
          <c:y val="0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1171626983312534E-2"/>
          <c:y val="0.20883999911611076"/>
          <c:w val="0.62516601484421008"/>
          <c:h val="0.53033237586912363"/>
        </c:manualLayout>
      </c:layout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0.30025786037715263"/>
                  <c:y val="0.18903427195057407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4.570832802943512E-2"/>
                  <c:y val="0.28175928626205676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3.2569444444444443E-2"/>
                  <c:y val="0.21410846376451956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Лист4!$C$678:$C$680</c:f>
              <c:strCache>
                <c:ptCount val="3"/>
                <c:pt idx="0">
                  <c:v>Погіршилися (2)</c:v>
                </c:pt>
                <c:pt idx="1">
                  <c:v>Не змінилися (16)</c:v>
                </c:pt>
                <c:pt idx="2">
                  <c:v>Покращилися (25)</c:v>
                </c:pt>
              </c:strCache>
            </c:strRef>
          </c:cat>
          <c:val>
            <c:numRef>
              <c:f>Лист4!$D$678:$D$680</c:f>
              <c:numCache>
                <c:formatCode>\О\с\н\о\в\н\о\й</c:formatCode>
                <c:ptCount val="3"/>
                <c:pt idx="0">
                  <c:v>2</c:v>
                </c:pt>
                <c:pt idx="1">
                  <c:v>16</c:v>
                </c:pt>
                <c:pt idx="2">
                  <c:v>25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000"/>
              <a:t>Співвідношення позиції голови суду та керівника апарату суду при плануванні роботи чи оцінюванні поточної діяльності суду</a:t>
            </a:r>
          </a:p>
        </c:rich>
      </c:tx>
      <c:layout>
        <c:manualLayout>
          <c:xMode val="edge"/>
          <c:yMode val="edge"/>
          <c:x val="0.10665266841644798"/>
          <c:y val="2.3172907477331611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-2.7083333333333355E-2"/>
                  <c:y val="-0.16703433130105119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delete val="1"/>
            </c:dLbl>
            <c:dLbl>
              <c:idx val="2"/>
              <c:layout>
                <c:manualLayout>
                  <c:x val="0.20975721784776918"/>
                  <c:y val="-3.2405577700583446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-0.11181189851268587"/>
                  <c:y val="-2.17788837519236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layout>
                <c:manualLayout>
                  <c:x val="-2.4367125984251971E-2"/>
                  <c:y val="-5.697433354170703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Лист4!$C$423:$C$427</c:f>
              <c:strCache>
                <c:ptCount val="5"/>
                <c:pt idx="0">
                  <c:v>Важко сказати (20)</c:v>
                </c:pt>
                <c:pt idx="1">
                  <c:v>Практично завжди не збігається (0)</c:v>
                </c:pt>
                <c:pt idx="2">
                  <c:v>У більшості випадків не збігається (1)</c:v>
                </c:pt>
                <c:pt idx="3">
                  <c:v>У більшості випадків збігається (8)</c:v>
                </c:pt>
                <c:pt idx="4">
                  <c:v>Практично завжди збігається (14)</c:v>
                </c:pt>
              </c:strCache>
            </c:strRef>
          </c:cat>
          <c:val>
            <c:numRef>
              <c:f>Лист4!$D$423:$D$427</c:f>
              <c:numCache>
                <c:formatCode>\О\с\н\о\в\н\о\й</c:formatCode>
                <c:ptCount val="5"/>
                <c:pt idx="0">
                  <c:v>20</c:v>
                </c:pt>
                <c:pt idx="1">
                  <c:v>0</c:v>
                </c:pt>
                <c:pt idx="2">
                  <c:v>1</c:v>
                </c:pt>
                <c:pt idx="3">
                  <c:v>8</c:v>
                </c:pt>
                <c:pt idx="4">
                  <c:v>14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000"/>
              <a:t>Яку частину робочого часу Ви витратили на виконання обов’язків (видів робіт), що прямо чи опосередковано не передбачені Вашими посадовими обов’язками (є не властивими для Вашої посади)?</a:t>
            </a:r>
          </a:p>
        </c:rich>
      </c:tx>
      <c:layout>
        <c:manualLayout>
          <c:xMode val="edge"/>
          <c:yMode val="edge"/>
          <c:x val="0.11155752803626816"/>
          <c:y val="2.3172899020899401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7.4470054879503741E-3"/>
                  <c:y val="0.32018669693132451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5.333213035870521E-2"/>
                  <c:y val="-1.897550241399570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7.5614402155105884E-2"/>
                  <c:y val="0.1655932663589465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-0.13370789588801399"/>
                  <c:y val="0.13564685231747248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layout>
                <c:manualLayout>
                  <c:x val="-0.24582130358705176"/>
                  <c:y val="8.5920000583884173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Лист4!$C$439:$C$443</c:f>
              <c:strCache>
                <c:ptCount val="5"/>
                <c:pt idx="0">
                  <c:v>Такого не було (21)</c:v>
                </c:pt>
                <c:pt idx="1">
                  <c:v>До 10% (8)</c:v>
                </c:pt>
                <c:pt idx="2">
                  <c:v>11–30% (7)</c:v>
                </c:pt>
                <c:pt idx="3">
                  <c:v>31–50% (3)</c:v>
                </c:pt>
                <c:pt idx="4">
                  <c:v>51% і більше (4)</c:v>
                </c:pt>
              </c:strCache>
            </c:strRef>
          </c:cat>
          <c:val>
            <c:numRef>
              <c:f>Лист4!$D$439:$D$443</c:f>
              <c:numCache>
                <c:formatCode>\О\с\н\о\в\н\о\й</c:formatCode>
                <c:ptCount val="5"/>
                <c:pt idx="0">
                  <c:v>21</c:v>
                </c:pt>
                <c:pt idx="1">
                  <c:v>8</c:v>
                </c:pt>
                <c:pt idx="2">
                  <c:v>7</c:v>
                </c:pt>
                <c:pt idx="3">
                  <c:v>3</c:v>
                </c:pt>
                <c:pt idx="4">
                  <c:v>4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Якщо такі випадки були, то чию роботу Ви виконували? </a:t>
            </a: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0.13299300087489088"/>
                  <c:y val="-7.422589744806168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0"/>
                  <c:y val="0.27185289828631681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4"/>
              <c:layout>
                <c:manualLayout>
                  <c:x val="-0.21915688249860918"/>
                  <c:y val="4.431186669343993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5"/>
              <c:layout>
                <c:manualLayout>
                  <c:x val="-1.0122265966754159E-2"/>
                  <c:y val="-0.16432979231973488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Лист4!$C$450:$C$455</c:f>
              <c:strCache>
                <c:ptCount val="6"/>
                <c:pt idx="0">
                  <c:v>Іншого працівника апарату суду (10)</c:v>
                </c:pt>
                <c:pt idx="1">
                  <c:v>Судді (суддів) (4)</c:v>
                </c:pt>
                <c:pt idx="2">
                  <c:v>Керівника апарату (0)</c:v>
                </c:pt>
                <c:pt idx="3">
                  <c:v>Голови суду (заступника голови) (0)</c:v>
                </c:pt>
                <c:pt idx="4">
                  <c:v>Інше (12)</c:v>
                </c:pt>
                <c:pt idx="5">
                  <c:v>Не відповіли на питання (17)</c:v>
                </c:pt>
              </c:strCache>
            </c:strRef>
          </c:cat>
          <c:val>
            <c:numRef>
              <c:f>Лист4!$D$450:$D$455</c:f>
              <c:numCache>
                <c:formatCode>\О\с\н\о\в\н\о\й</c:formatCode>
                <c:ptCount val="6"/>
                <c:pt idx="0">
                  <c:v>10</c:v>
                </c:pt>
                <c:pt idx="1">
                  <c:v>4</c:v>
                </c:pt>
                <c:pt idx="2">
                  <c:v>0</c:v>
                </c:pt>
                <c:pt idx="3">
                  <c:v>0</c:v>
                </c:pt>
                <c:pt idx="4">
                  <c:v>12</c:v>
                </c:pt>
                <c:pt idx="5">
                  <c:v>17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Чи доводилось Вам протягом останніх 12 місяців працювати після закінчення робочого дня або брати роботу додому?</a:t>
            </a: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dLbl>
              <c:idx val="1"/>
              <c:layout>
                <c:manualLayout>
                  <c:x val="-1.1929133858267727E-2"/>
                  <c:y val="0.15369032978502128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5.4567694663167104E-2"/>
                  <c:y val="2.1460294058614677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Лист4!$C$460:$C$463</c:f>
              <c:strCache>
                <c:ptCount val="4"/>
                <c:pt idx="0">
                  <c:v>Це відбувалося постійно (7)</c:v>
                </c:pt>
                <c:pt idx="1">
                  <c:v>Досить часто (12)</c:v>
                </c:pt>
                <c:pt idx="2">
                  <c:v>Інколи (17)</c:v>
                </c:pt>
                <c:pt idx="3">
                  <c:v>Ніколи (7)</c:v>
                </c:pt>
              </c:strCache>
            </c:strRef>
          </c:cat>
          <c:val>
            <c:numRef>
              <c:f>Лист4!$D$460:$D$463</c:f>
              <c:numCache>
                <c:formatCode>\О\с\н\о\в\н\о\й</c:formatCode>
                <c:ptCount val="4"/>
                <c:pt idx="0">
                  <c:v>7</c:v>
                </c:pt>
                <c:pt idx="1">
                  <c:v>12</c:v>
                </c:pt>
                <c:pt idx="2">
                  <c:v>17</c:v>
                </c:pt>
                <c:pt idx="3">
                  <c:v>7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Якщо такі випадки були, то чим це пояснюєте?</a:t>
            </a: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Лист4!$C$473:$C$478</c:f>
              <c:strCache>
                <c:ptCount val="6"/>
                <c:pt idx="0">
                  <c:v>Ваша кваліфікація та досвід ще не завжди дозволяють виконувати роботу вчасно (2)</c:v>
                </c:pt>
                <c:pt idx="1">
                  <c:v>Існує нерівномірність розподілу навантаження (4)</c:v>
                </c:pt>
                <c:pt idx="2">
                  <c:v>Загальне навантаження на суд є надто великим, тобто «не встигаємо всі» (8)</c:v>
                </c:pt>
                <c:pt idx="3">
                  <c:v>Немає належних умов на роботі (відсутні або несправні комп'ютери тощо) (2)</c:v>
                </c:pt>
                <c:pt idx="4">
                  <c:v>Інша причина (20)</c:v>
                </c:pt>
                <c:pt idx="5">
                  <c:v>Не відповіли на питання (7)</c:v>
                </c:pt>
              </c:strCache>
            </c:strRef>
          </c:cat>
          <c:val>
            <c:numRef>
              <c:f>Лист4!$D$473:$D$478</c:f>
              <c:numCache>
                <c:formatCode>\О\с\н\о\в\н\о\й</c:formatCode>
                <c:ptCount val="6"/>
                <c:pt idx="0">
                  <c:v>2</c:v>
                </c:pt>
                <c:pt idx="1">
                  <c:v>4</c:v>
                </c:pt>
                <c:pt idx="2">
                  <c:v>8</c:v>
                </c:pt>
                <c:pt idx="3">
                  <c:v>2</c:v>
                </c:pt>
                <c:pt idx="4">
                  <c:v>20</c:v>
                </c:pt>
                <c:pt idx="5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/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100"/>
              <a:t>Чи є корисними для Вас семінари, тренінги та інші форми навчання, що проходять у Вашому суді?</a:t>
            </a:r>
          </a:p>
        </c:rich>
      </c:tx>
      <c:layout>
        <c:manualLayout>
          <c:xMode val="edge"/>
          <c:yMode val="edge"/>
          <c:x val="0.10598600174978129"/>
          <c:y val="0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0.10770636482939633"/>
                  <c:y val="0.19866691968309688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6.4700787401574839E-2"/>
                  <c:y val="-1.714466092757283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0.2043086176727909"/>
                  <c:y val="0.29777175241855725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-0.28011176727909037"/>
                  <c:y val="8.108617034087882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Лист4!$C$487:$C$490</c:f>
              <c:strCache>
                <c:ptCount val="4"/>
                <c:pt idx="0">
                  <c:v>Дуже корисні (11)</c:v>
                </c:pt>
                <c:pt idx="1">
                  <c:v>Швидше корисні, ніж ні (28)</c:v>
                </c:pt>
                <c:pt idx="2">
                  <c:v>Швидше не корисні (1)</c:v>
                </c:pt>
                <c:pt idx="3">
                  <c:v>Зовсім не корисні (3)</c:v>
                </c:pt>
              </c:strCache>
            </c:strRef>
          </c:cat>
          <c:val>
            <c:numRef>
              <c:f>Лист4!$D$487:$D$490</c:f>
              <c:numCache>
                <c:formatCode>\О\с\н\о\в\н\о\й</c:formatCode>
                <c:ptCount val="4"/>
                <c:pt idx="0">
                  <c:v>11</c:v>
                </c:pt>
                <c:pt idx="1">
                  <c:v>28</c:v>
                </c:pt>
                <c:pt idx="2">
                  <c:v>1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Особисте навантаження </a:t>
            </a: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1.280982064741909E-2"/>
                  <c:y val="-0.16814985384651879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7.5958333333333378E-2"/>
                  <c:y val="0.20677305520988801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0.22714031058617681"/>
                  <c:y val="0.1067847328912845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Лист4!$C$582:$C$584</c:f>
              <c:strCache>
                <c:ptCount val="3"/>
                <c:pt idx="0">
                  <c:v>Зросло (20)</c:v>
                </c:pt>
                <c:pt idx="1">
                  <c:v>Не змінилось (20)</c:v>
                </c:pt>
                <c:pt idx="2">
                  <c:v>Зменшилось (3)</c:v>
                </c:pt>
              </c:strCache>
            </c:strRef>
          </c:cat>
          <c:val>
            <c:numRef>
              <c:f>Лист4!$D$582:$D$584</c:f>
              <c:numCache>
                <c:formatCode>\О\с\н\о\в\н\о\й</c:formatCode>
                <c:ptCount val="3"/>
                <c:pt idx="0">
                  <c:v>20</c:v>
                </c:pt>
                <c:pt idx="1">
                  <c:v>20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Умови праці (якість робочого місця)</a:t>
            </a: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-5.4861111111111161E-3"/>
                  <c:y val="9.624708514124520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3.2123687664042E-2"/>
                  <c:y val="-4.9805311155470107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delete val="1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Лист4!$C$592:$C$594</c:f>
              <c:strCache>
                <c:ptCount val="3"/>
                <c:pt idx="0">
                  <c:v>Покращилися (28)</c:v>
                </c:pt>
                <c:pt idx="1">
                  <c:v>Не змінилися (15)</c:v>
                </c:pt>
                <c:pt idx="2">
                  <c:v>Погіршилися (0)</c:v>
                </c:pt>
              </c:strCache>
            </c:strRef>
          </c:cat>
          <c:val>
            <c:numRef>
              <c:f>Лист4!$D$592:$D$594</c:f>
              <c:numCache>
                <c:formatCode>\О\с\н\о\в\н\о\й</c:formatCode>
                <c:ptCount val="3"/>
                <c:pt idx="0">
                  <c:v>28</c:v>
                </c:pt>
                <c:pt idx="1">
                  <c:v>15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22</Pages>
  <Words>3397</Words>
  <Characters>19368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оператор</cp:lastModifiedBy>
  <cp:revision>4</cp:revision>
  <cp:lastPrinted>2018-05-04T08:54:00Z</cp:lastPrinted>
  <dcterms:created xsi:type="dcterms:W3CDTF">2018-05-03T15:23:00Z</dcterms:created>
  <dcterms:modified xsi:type="dcterms:W3CDTF">2018-05-04T09:51:00Z</dcterms:modified>
</cp:coreProperties>
</file>